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AF28" w14:textId="77777777" w:rsidR="0081535D" w:rsidRPr="00A11813" w:rsidRDefault="0081535D" w:rsidP="0081535D">
      <w:pPr>
        <w:spacing w:after="0" w:line="240" w:lineRule="auto"/>
        <w:ind w:right="-2"/>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t>1.pielikums</w:t>
      </w:r>
    </w:p>
    <w:p w14:paraId="593F5364" w14:textId="77777777" w:rsidR="0081535D" w:rsidRPr="00A11813" w:rsidRDefault="0081535D" w:rsidP="0081535D">
      <w:pPr>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6D6F1691" w14:textId="77777777" w:rsidR="0081535D"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bookmarkStart w:id="0" w:name="_Hlk98850057"/>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 laika periodam no 01.0</w:t>
      </w:r>
      <w:r>
        <w:rPr>
          <w:rFonts w:ascii="Times New Roman" w:eastAsia="Times New Roman" w:hAnsi="Times New Roman" w:cs="Times New Roman"/>
          <w:bCs/>
          <w:sz w:val="24"/>
          <w:szCs w:val="24"/>
        </w:rPr>
        <w:t>5</w:t>
      </w:r>
      <w:r w:rsidRPr="00A11813">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A11813">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w:t>
      </w:r>
      <w:r w:rsidRPr="00A11813">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Pr="00A11813">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A11813">
        <w:rPr>
          <w:rFonts w:ascii="Times New Roman" w:eastAsia="Times New Roman" w:hAnsi="Times New Roman" w:cs="Times New Roman"/>
          <w:bCs/>
          <w:sz w:val="24"/>
          <w:szCs w:val="24"/>
        </w:rPr>
        <w:t xml:space="preserve">. </w:t>
      </w:r>
    </w:p>
    <w:bookmarkEnd w:id="0"/>
    <w:p w14:paraId="59C1A073"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74354BA4"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3BA3DA0D" w14:textId="77777777" w:rsidR="0081535D" w:rsidRPr="00A11813" w:rsidRDefault="0081535D" w:rsidP="0081535D">
      <w:pPr>
        <w:spacing w:after="0" w:line="240" w:lineRule="auto"/>
        <w:ind w:right="-2"/>
        <w:jc w:val="right"/>
        <w:rPr>
          <w:rFonts w:ascii="Times New Roman" w:eastAsia="Times New Roman" w:hAnsi="Times New Roman" w:cs="Times New Roman"/>
        </w:rPr>
      </w:pPr>
    </w:p>
    <w:p w14:paraId="17F0E7C9" w14:textId="77777777" w:rsidR="0081535D" w:rsidRPr="00A11813" w:rsidRDefault="0081535D" w:rsidP="0081535D">
      <w:pPr>
        <w:spacing w:after="0" w:line="240" w:lineRule="auto"/>
        <w:ind w:right="-2"/>
        <w:jc w:val="right"/>
        <w:rPr>
          <w:rFonts w:ascii="Times New Roman" w:eastAsia="Times New Roman" w:hAnsi="Times New Roman" w:cs="Times New Roman"/>
          <w:sz w:val="24"/>
          <w:szCs w:val="24"/>
        </w:rPr>
      </w:pPr>
    </w:p>
    <w:p w14:paraId="0FF8D34D"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14:paraId="57CEFD2C" w14:textId="77777777" w:rsidR="0081535D" w:rsidRPr="00A11813" w:rsidRDefault="0081535D" w:rsidP="0081535D">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A11813">
        <w:rPr>
          <w:rFonts w:ascii="Times New Roman" w:eastAsia="Times New Roman" w:hAnsi="Times New Roman" w:cs="Times New Roman"/>
          <w:b/>
          <w:caps/>
          <w:sz w:val="24"/>
          <w:szCs w:val="24"/>
          <w:lang w:val="x-none" w:eastAsia="x-none"/>
        </w:rPr>
        <w:t>PRETENDENTA PIETEIKUMS</w:t>
      </w:r>
    </w:p>
    <w:p w14:paraId="3AD376C6" w14:textId="77777777" w:rsidR="0081535D" w:rsidRPr="00A11813" w:rsidRDefault="0081535D" w:rsidP="0081535D">
      <w:pPr>
        <w:tabs>
          <w:tab w:val="left" w:pos="9720"/>
        </w:tabs>
        <w:spacing w:after="0" w:line="240" w:lineRule="auto"/>
        <w:ind w:right="-2"/>
        <w:rPr>
          <w:rFonts w:ascii="Times New Roman" w:eastAsia="Times New Roman" w:hAnsi="Times New Roman" w:cs="Times New Roman"/>
          <w:sz w:val="24"/>
          <w:szCs w:val="24"/>
          <w:lang w:val="x-none" w:eastAsia="x-none"/>
        </w:rPr>
      </w:pPr>
    </w:p>
    <w:p w14:paraId="5D805216"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Pretendenta nosaukums:_________________________________________________________________</w:t>
      </w:r>
    </w:p>
    <w:p w14:paraId="1ED9ECC3" w14:textId="77777777" w:rsidR="0081535D" w:rsidRPr="00A11813" w:rsidRDefault="0081535D" w:rsidP="0081535D">
      <w:pPr>
        <w:tabs>
          <w:tab w:val="left" w:pos="0"/>
          <w:tab w:val="left" w:pos="8929"/>
        </w:tabs>
        <w:spacing w:after="0" w:line="240" w:lineRule="auto"/>
        <w:ind w:right="-2"/>
        <w:jc w:val="both"/>
        <w:rPr>
          <w:rFonts w:ascii="Times New Roman" w:eastAsia="Times New Roman" w:hAnsi="Times New Roman" w:cs="Times New Roman"/>
          <w:lang w:eastAsia="x-none"/>
        </w:rPr>
      </w:pPr>
    </w:p>
    <w:p w14:paraId="295CB55B"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p>
    <w:p w14:paraId="64A62698"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Reģistrācijas datums: ___.___._______.  Reģistrācijas numurs:_________________________________</w:t>
      </w:r>
    </w:p>
    <w:p w14:paraId="55237A72" w14:textId="77777777" w:rsidR="0081535D" w:rsidRPr="00A11813" w:rsidRDefault="0081535D" w:rsidP="0081535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4D1D5077"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Juridiskā adrese: _____________________________________________________________________</w:t>
      </w:r>
    </w:p>
    <w:p w14:paraId="78A4B207" w14:textId="77777777" w:rsidR="0081535D" w:rsidRPr="00A11813" w:rsidRDefault="0081535D" w:rsidP="0081535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614EBDB6"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Pasta adrese: _________________________________________________________________________</w:t>
      </w:r>
    </w:p>
    <w:p w14:paraId="24D0E309" w14:textId="77777777" w:rsidR="0081535D" w:rsidRPr="00A11813" w:rsidRDefault="0081535D" w:rsidP="0081535D">
      <w:pPr>
        <w:tabs>
          <w:tab w:val="left" w:pos="0"/>
          <w:tab w:val="left" w:pos="9071"/>
        </w:tabs>
        <w:spacing w:after="0" w:line="240" w:lineRule="auto"/>
        <w:ind w:right="-2"/>
        <w:jc w:val="both"/>
        <w:rPr>
          <w:rFonts w:ascii="Times New Roman" w:eastAsia="Times New Roman" w:hAnsi="Times New Roman" w:cs="Times New Roman"/>
          <w:lang w:eastAsia="x-none"/>
        </w:rPr>
      </w:pPr>
    </w:p>
    <w:p w14:paraId="7CA283AB"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Mājas lapa:__________________________________________________________________________</w:t>
      </w:r>
    </w:p>
    <w:p w14:paraId="01A22831" w14:textId="77777777" w:rsidR="0081535D" w:rsidRPr="00A11813" w:rsidRDefault="0081535D" w:rsidP="0081535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44EC9706"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proofErr w:type="spellStart"/>
      <w:r w:rsidRPr="00A11813">
        <w:rPr>
          <w:rFonts w:ascii="Times New Roman" w:eastAsia="Times New Roman" w:hAnsi="Times New Roman" w:cs="Times New Roman"/>
          <w:lang w:eastAsia="x-none"/>
        </w:rPr>
        <w:t>E-pasts:______________________Tālruņa</w:t>
      </w:r>
      <w:proofErr w:type="spellEnd"/>
      <w:r w:rsidRPr="00A11813">
        <w:rPr>
          <w:rFonts w:ascii="Times New Roman" w:eastAsia="Times New Roman" w:hAnsi="Times New Roman" w:cs="Times New Roman"/>
          <w:lang w:eastAsia="x-none"/>
        </w:rPr>
        <w:t xml:space="preserve"> numurs:_________________________________________</w:t>
      </w:r>
    </w:p>
    <w:p w14:paraId="436A9600" w14:textId="77777777" w:rsidR="0081535D" w:rsidRPr="00A11813" w:rsidRDefault="0081535D" w:rsidP="0081535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6B09549D"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Kontaktpersonas vārds, uzvārds: ________________________________________________________</w:t>
      </w:r>
    </w:p>
    <w:p w14:paraId="60000A56" w14:textId="77777777" w:rsidR="0081535D" w:rsidRPr="00A11813" w:rsidRDefault="0081535D" w:rsidP="0081535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7C997675"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lang w:eastAsia="x-none"/>
        </w:rPr>
      </w:pPr>
      <w:r w:rsidRPr="00A11813">
        <w:rPr>
          <w:rFonts w:ascii="Times New Roman" w:eastAsia="Times New Roman" w:hAnsi="Times New Roman" w:cs="Times New Roman"/>
          <w:lang w:eastAsia="x-none"/>
        </w:rPr>
        <w:t>Kontaktpersonas tālruņa numurs:__________________ E-pasts:________________________________</w:t>
      </w:r>
    </w:p>
    <w:p w14:paraId="266251F4" w14:textId="77777777" w:rsidR="0081535D" w:rsidRPr="00A11813" w:rsidRDefault="0081535D" w:rsidP="0081535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14:paraId="24EEC367" w14:textId="77777777" w:rsidR="0081535D" w:rsidRPr="00A11813" w:rsidRDefault="0081535D" w:rsidP="0081535D">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A11813">
        <w:rPr>
          <w:rFonts w:ascii="Times New Roman" w:eastAsia="Times New Roman" w:hAnsi="Times New Roman" w:cs="Times New Roman"/>
          <w:lang w:eastAsia="x-none"/>
        </w:rPr>
        <w:t>Paraksttiesīgās</w:t>
      </w:r>
      <w:proofErr w:type="spellEnd"/>
      <w:r w:rsidRPr="00A11813">
        <w:rPr>
          <w:rFonts w:ascii="Times New Roman" w:eastAsia="Times New Roman" w:hAnsi="Times New Roman" w:cs="Times New Roman"/>
          <w:lang w:eastAsia="x-none"/>
        </w:rPr>
        <w:t xml:space="preserve"> personas vārds, uzvārds un </w:t>
      </w:r>
      <w:r w:rsidRPr="00A11813">
        <w:rPr>
          <w:rFonts w:ascii="Times New Roman" w:eastAsia="Times New Roman" w:hAnsi="Times New Roman" w:cs="Times New Roman"/>
          <w:sz w:val="24"/>
          <w:szCs w:val="24"/>
          <w:lang w:eastAsia="x-none"/>
        </w:rPr>
        <w:t>amats:_______________________________________</w:t>
      </w:r>
    </w:p>
    <w:p w14:paraId="76CAFE03" w14:textId="77777777" w:rsidR="0081535D" w:rsidRPr="00A11813" w:rsidRDefault="0081535D" w:rsidP="0081535D">
      <w:pPr>
        <w:spacing w:after="0" w:line="240" w:lineRule="auto"/>
        <w:ind w:right="-2"/>
        <w:jc w:val="both"/>
        <w:rPr>
          <w:rFonts w:ascii="Times New Roman" w:eastAsia="Times New Roman" w:hAnsi="Times New Roman" w:cs="Times New Roman"/>
          <w:sz w:val="24"/>
          <w:szCs w:val="24"/>
          <w:lang w:eastAsia="x-none"/>
        </w:rPr>
      </w:pPr>
    </w:p>
    <w:p w14:paraId="647FB0C0" w14:textId="77777777" w:rsidR="0081535D" w:rsidRPr="00A11813" w:rsidRDefault="0081535D" w:rsidP="0081535D">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Ar šo mēs apliecinām savu dalību cenu aptaujā </w:t>
      </w:r>
      <w:r w:rsidRPr="00A11813">
        <w:rPr>
          <w:rFonts w:ascii="Times New Roman" w:eastAsia="Times New Roman" w:hAnsi="Times New Roman" w:cs="Times New Roman"/>
          <w:b/>
          <w:bCs/>
          <w:kern w:val="1"/>
          <w:sz w:val="24"/>
          <w:szCs w:val="24"/>
          <w:shd w:val="clear" w:color="auto" w:fill="FFFFFF"/>
          <w:lang w:eastAsia="zh-CN"/>
        </w:rPr>
        <w:t>“</w:t>
      </w:r>
      <w:proofErr w:type="spellStart"/>
      <w:r w:rsidRPr="00A11813">
        <w:rPr>
          <w:rFonts w:ascii="Times New Roman" w:eastAsia="Times New Roman" w:hAnsi="Times New Roman" w:cs="Times New Roman"/>
          <w:b/>
          <w:bCs/>
          <w:kern w:val="1"/>
          <w:sz w:val="24"/>
          <w:szCs w:val="24"/>
          <w:shd w:val="clear" w:color="auto" w:fill="FFFFFF"/>
          <w:lang w:eastAsia="zh-CN"/>
        </w:rPr>
        <w:t>Kokskaidu</w:t>
      </w:r>
      <w:proofErr w:type="spellEnd"/>
      <w:r w:rsidRPr="00A11813">
        <w:rPr>
          <w:rFonts w:ascii="Times New Roman" w:eastAsia="Times New Roman" w:hAnsi="Times New Roman" w:cs="Times New Roman"/>
          <w:b/>
          <w:bCs/>
          <w:kern w:val="1"/>
          <w:sz w:val="24"/>
          <w:szCs w:val="24"/>
          <w:shd w:val="clear" w:color="auto" w:fill="FFFFFF"/>
          <w:lang w:eastAsia="zh-CN"/>
        </w:rPr>
        <w:t xml:space="preserve"> granulu</w:t>
      </w:r>
      <w:r>
        <w:rPr>
          <w:rFonts w:ascii="Times New Roman" w:eastAsia="Times New Roman" w:hAnsi="Times New Roman" w:cs="Times New Roman"/>
          <w:b/>
          <w:bCs/>
          <w:kern w:val="1"/>
          <w:sz w:val="24"/>
          <w:szCs w:val="24"/>
          <w:shd w:val="clear" w:color="auto" w:fill="FFFFFF"/>
          <w:lang w:eastAsia="zh-CN"/>
        </w:rPr>
        <w:t xml:space="preserve"> piegāde</w:t>
      </w:r>
      <w:r w:rsidRPr="00A11813">
        <w:rPr>
          <w:rFonts w:ascii="Times New Roman" w:eastAsia="Calibri" w:hAnsi="Times New Roman" w:cs="Times New Roman"/>
          <w:b/>
          <w:bCs/>
          <w:sz w:val="24"/>
          <w:szCs w:val="24"/>
        </w:rPr>
        <w:t xml:space="preserve"> </w:t>
      </w:r>
      <w:r w:rsidRPr="00A11813">
        <w:rPr>
          <w:rFonts w:ascii="Times New Roman" w:eastAsia="Times New Roman" w:hAnsi="Times New Roman" w:cs="Times New Roman"/>
          <w:b/>
          <w:bCs/>
          <w:kern w:val="1"/>
          <w:sz w:val="24"/>
          <w:szCs w:val="24"/>
          <w:shd w:val="clear" w:color="auto" w:fill="FFFFFF"/>
          <w:lang w:eastAsia="zh-CN"/>
        </w:rPr>
        <w:t>laika periodam no 01.0</w:t>
      </w:r>
      <w:r>
        <w:rPr>
          <w:rFonts w:ascii="Times New Roman" w:eastAsia="Times New Roman" w:hAnsi="Times New Roman" w:cs="Times New Roman"/>
          <w:b/>
          <w:bCs/>
          <w:kern w:val="1"/>
          <w:sz w:val="24"/>
          <w:szCs w:val="24"/>
          <w:shd w:val="clear" w:color="auto" w:fill="FFFFFF"/>
          <w:lang w:eastAsia="zh-CN"/>
        </w:rPr>
        <w:t>5</w:t>
      </w:r>
      <w:r w:rsidRPr="00A11813">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3</w:t>
      </w:r>
      <w:r w:rsidRPr="00A11813">
        <w:rPr>
          <w:rFonts w:ascii="Times New Roman" w:eastAsia="Times New Roman" w:hAnsi="Times New Roman" w:cs="Times New Roman"/>
          <w:b/>
          <w:bCs/>
          <w:kern w:val="1"/>
          <w:sz w:val="24"/>
          <w:szCs w:val="24"/>
          <w:shd w:val="clear" w:color="auto" w:fill="FFFFFF"/>
          <w:lang w:eastAsia="zh-CN"/>
        </w:rPr>
        <w:t>.-3</w:t>
      </w:r>
      <w:r>
        <w:rPr>
          <w:rFonts w:ascii="Times New Roman" w:eastAsia="Times New Roman" w:hAnsi="Times New Roman" w:cs="Times New Roman"/>
          <w:b/>
          <w:bCs/>
          <w:kern w:val="1"/>
          <w:sz w:val="24"/>
          <w:szCs w:val="24"/>
          <w:shd w:val="clear" w:color="auto" w:fill="FFFFFF"/>
          <w:lang w:eastAsia="zh-CN"/>
        </w:rPr>
        <w:t>1</w:t>
      </w:r>
      <w:r w:rsidRPr="00A11813">
        <w:rPr>
          <w:rFonts w:ascii="Times New Roman" w:eastAsia="Times New Roman" w:hAnsi="Times New Roman" w:cs="Times New Roman"/>
          <w:b/>
          <w:bCs/>
          <w:kern w:val="1"/>
          <w:sz w:val="24"/>
          <w:szCs w:val="24"/>
          <w:shd w:val="clear" w:color="auto" w:fill="FFFFFF"/>
          <w:lang w:eastAsia="zh-CN"/>
        </w:rPr>
        <w:t>.0</w:t>
      </w:r>
      <w:r>
        <w:rPr>
          <w:rFonts w:ascii="Times New Roman" w:eastAsia="Times New Roman" w:hAnsi="Times New Roman" w:cs="Times New Roman"/>
          <w:b/>
          <w:bCs/>
          <w:kern w:val="1"/>
          <w:sz w:val="24"/>
          <w:szCs w:val="24"/>
          <w:shd w:val="clear" w:color="auto" w:fill="FFFFFF"/>
          <w:lang w:eastAsia="zh-CN"/>
        </w:rPr>
        <w:t>5</w:t>
      </w:r>
      <w:r w:rsidRPr="00A11813">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4</w:t>
      </w:r>
      <w:r w:rsidRPr="00A11813">
        <w:rPr>
          <w:rFonts w:ascii="Times New Roman" w:eastAsia="Times New Roman" w:hAnsi="Times New Roman" w:cs="Times New Roman"/>
          <w:b/>
          <w:bCs/>
          <w:kern w:val="1"/>
          <w:sz w:val="24"/>
          <w:szCs w:val="24"/>
          <w:shd w:val="clear" w:color="auto" w:fill="FFFFFF"/>
          <w:lang w:eastAsia="zh-CN"/>
        </w:rPr>
        <w:t>. SIA “Rēzeknes siltumtīkli” katlu mājai Meža ielā 1B, Rēzeknē siltumenerģijas ražošanai”</w:t>
      </w:r>
      <w:r>
        <w:rPr>
          <w:rFonts w:ascii="Times New Roman" w:eastAsia="Times New Roman" w:hAnsi="Times New Roman" w:cs="Times New Roman"/>
          <w:b/>
          <w:bCs/>
          <w:kern w:val="1"/>
          <w:sz w:val="24"/>
          <w:szCs w:val="24"/>
          <w:shd w:val="clear" w:color="auto" w:fill="FFFFFF"/>
          <w:lang w:eastAsia="zh-CN"/>
        </w:rPr>
        <w:t xml:space="preserve"> </w:t>
      </w:r>
      <w:r w:rsidRPr="008F07DF">
        <w:rPr>
          <w:rFonts w:ascii="Times New Roman" w:eastAsia="Times New Roman" w:hAnsi="Times New Roman" w:cs="Times New Roman"/>
          <w:b/>
          <w:bCs/>
          <w:kern w:val="1"/>
          <w:sz w:val="24"/>
          <w:szCs w:val="24"/>
          <w:shd w:val="clear" w:color="auto" w:fill="FFFFFF"/>
          <w:lang w:eastAsia="zh-CN"/>
        </w:rPr>
        <w:t>(ID Nr. RS 2023/03/CA)</w:t>
      </w:r>
      <w:r w:rsidRPr="00A11813">
        <w:rPr>
          <w:rFonts w:ascii="Times New Roman" w:eastAsia="Times New Roman" w:hAnsi="Times New Roman" w:cs="Times New Roman"/>
          <w:b/>
          <w:bCs/>
          <w:kern w:val="1"/>
          <w:sz w:val="24"/>
          <w:szCs w:val="24"/>
          <w:shd w:val="clear" w:color="auto" w:fill="FFFFFF"/>
          <w:lang w:eastAsia="zh-CN"/>
        </w:rPr>
        <w:t xml:space="preserve">. </w:t>
      </w:r>
      <w:r w:rsidRPr="00A11813">
        <w:rPr>
          <w:rFonts w:ascii="Times New Roman" w:eastAsia="Times New Roman" w:hAnsi="Times New Roman" w:cs="Times New Roman"/>
          <w:kern w:val="1"/>
          <w:sz w:val="24"/>
          <w:szCs w:val="24"/>
          <w:shd w:val="clear" w:color="auto" w:fill="FFFFFF"/>
          <w:lang w:eastAsia="zh-CN"/>
        </w:rPr>
        <w:t>Apstiprinām, ka esam iepazinušies ar Nolikumu un piekrītam visiem cenu aptaujas noteikumiem, tie ir skaidri un saprotami, iebildumu un pretenziju pret tiem nav.</w:t>
      </w:r>
    </w:p>
    <w:p w14:paraId="11AC92BD" w14:textId="77777777" w:rsidR="0081535D" w:rsidRPr="00A11813" w:rsidRDefault="0081535D" w:rsidP="0081535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mēs apstiprinām, ka iesniegtais piedāvājums ir spēkā 45 (četrdesmit</w:t>
      </w:r>
      <w:r>
        <w:rPr>
          <w:rFonts w:ascii="Times New Roman" w:eastAsia="Times New Roman" w:hAnsi="Times New Roman" w:cs="Times New Roman"/>
          <w:kern w:val="1"/>
          <w:sz w:val="24"/>
          <w:szCs w:val="24"/>
          <w:shd w:val="clear" w:color="auto" w:fill="FFFFFF"/>
          <w:lang w:eastAsia="zh-CN"/>
        </w:rPr>
        <w:t xml:space="preserve"> piecas) dienas, skaitot no 2023.gada 24.aprīļa</w:t>
      </w:r>
      <w:r w:rsidRPr="00A11813">
        <w:rPr>
          <w:rFonts w:ascii="Times New Roman" w:eastAsia="Times New Roman" w:hAnsi="Times New Roman" w:cs="Times New Roman"/>
          <w:kern w:val="1"/>
          <w:sz w:val="24"/>
          <w:szCs w:val="24"/>
          <w:shd w:val="clear" w:color="auto" w:fill="FFFFFF"/>
          <w:lang w:eastAsia="zh-CN"/>
        </w:rPr>
        <w:t>.</w:t>
      </w:r>
    </w:p>
    <w:p w14:paraId="24862019" w14:textId="77777777" w:rsidR="0081535D" w:rsidRPr="00A11813" w:rsidRDefault="0081535D" w:rsidP="0081535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apliecinām, ka visa iesniegtā informācija ir patiesa.</w:t>
      </w:r>
    </w:p>
    <w:p w14:paraId="488A24D7" w14:textId="77777777" w:rsidR="0081535D" w:rsidRPr="00A11813" w:rsidRDefault="0081535D" w:rsidP="0081535D">
      <w:pPr>
        <w:spacing w:after="0" w:line="240" w:lineRule="auto"/>
        <w:ind w:right="-2"/>
        <w:jc w:val="both"/>
        <w:rPr>
          <w:rFonts w:ascii="Times New Roman" w:eastAsia="Calibri" w:hAnsi="Times New Roman" w:cs="Times New Roman"/>
          <w:sz w:val="24"/>
          <w:szCs w:val="24"/>
        </w:rPr>
      </w:pPr>
    </w:p>
    <w:p w14:paraId="76B42A10" w14:textId="77777777" w:rsidR="0081535D" w:rsidRPr="00A11813" w:rsidRDefault="0081535D" w:rsidP="0081535D">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81535D" w:rsidRPr="00A11813" w14:paraId="4A07E7FE" w14:textId="77777777" w:rsidTr="00C57563">
        <w:trPr>
          <w:trHeight w:val="315"/>
        </w:trPr>
        <w:tc>
          <w:tcPr>
            <w:tcW w:w="3545" w:type="dxa"/>
            <w:tcBorders>
              <w:top w:val="nil"/>
              <w:left w:val="nil"/>
              <w:bottom w:val="single" w:sz="4" w:space="0" w:color="auto"/>
              <w:right w:val="nil"/>
            </w:tcBorders>
            <w:shd w:val="clear" w:color="auto" w:fill="auto"/>
            <w:noWrap/>
            <w:vAlign w:val="bottom"/>
          </w:tcPr>
          <w:p w14:paraId="78BE9F78"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43F8C1F1"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14:paraId="3935246D"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14:paraId="46C33653"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81535D" w:rsidRPr="00A11813" w14:paraId="0DDFE712" w14:textId="77777777" w:rsidTr="00C57563">
        <w:trPr>
          <w:cantSplit/>
          <w:trHeight w:val="315"/>
        </w:trPr>
        <w:tc>
          <w:tcPr>
            <w:tcW w:w="3545" w:type="dxa"/>
            <w:tcBorders>
              <w:top w:val="nil"/>
              <w:left w:val="nil"/>
              <w:bottom w:val="nil"/>
              <w:right w:val="nil"/>
            </w:tcBorders>
            <w:shd w:val="clear" w:color="auto" w:fill="auto"/>
          </w:tcPr>
          <w:p w14:paraId="2C5BCCF2"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bookmarkStart w:id="1" w:name="OLE_LINK2" w:colFirst="0" w:colLast="2"/>
            <w:r w:rsidRPr="00A11813">
              <w:rPr>
                <w:rFonts w:ascii="Times New Roman" w:eastAsia="Times New Roman" w:hAnsi="Times New Roman" w:cs="Times New Roman"/>
                <w:i/>
                <w:lang w:eastAsia="lv-LV"/>
              </w:rPr>
              <w:lastRenderedPageBreak/>
              <w:t xml:space="preserve"> (Pilnvarotās personas amata nosaukums)</w:t>
            </w:r>
          </w:p>
        </w:tc>
        <w:tc>
          <w:tcPr>
            <w:tcW w:w="2367" w:type="dxa"/>
            <w:gridSpan w:val="2"/>
            <w:tcBorders>
              <w:top w:val="nil"/>
              <w:left w:val="nil"/>
              <w:bottom w:val="nil"/>
              <w:right w:val="nil"/>
            </w:tcBorders>
            <w:shd w:val="clear" w:color="auto" w:fill="auto"/>
          </w:tcPr>
          <w:p w14:paraId="58D2394D"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13ED3390"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81535D" w:rsidRPr="00A11813" w14:paraId="120FFB2B" w14:textId="77777777" w:rsidTr="00C57563">
        <w:trPr>
          <w:trHeight w:val="315"/>
        </w:trPr>
        <w:tc>
          <w:tcPr>
            <w:tcW w:w="3545" w:type="dxa"/>
            <w:tcBorders>
              <w:top w:val="nil"/>
              <w:left w:val="nil"/>
              <w:bottom w:val="nil"/>
              <w:right w:val="nil"/>
            </w:tcBorders>
            <w:shd w:val="clear" w:color="auto" w:fill="auto"/>
            <w:noWrap/>
            <w:vAlign w:val="bottom"/>
          </w:tcPr>
          <w:p w14:paraId="61B04327"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14:paraId="420D100D" w14:textId="77777777" w:rsidR="0081535D" w:rsidRPr="00A11813" w:rsidRDefault="0081535D" w:rsidP="00C57563">
            <w:pPr>
              <w:spacing w:after="0" w:line="240" w:lineRule="auto"/>
              <w:ind w:right="-2"/>
              <w:jc w:val="both"/>
              <w:rPr>
                <w:rFonts w:ascii="Times New Roman" w:eastAsia="Times New Roman" w:hAnsi="Times New Roman" w:cs="Times New Roman"/>
                <w:lang w:eastAsia="lv-LV"/>
              </w:rPr>
            </w:pPr>
            <w:bookmarkStart w:id="2" w:name="RANGE!F21"/>
            <w:bookmarkEnd w:id="2"/>
          </w:p>
        </w:tc>
        <w:tc>
          <w:tcPr>
            <w:tcW w:w="2625" w:type="dxa"/>
            <w:tcBorders>
              <w:top w:val="nil"/>
              <w:left w:val="nil"/>
              <w:bottom w:val="nil"/>
              <w:right w:val="nil"/>
            </w:tcBorders>
            <w:shd w:val="clear" w:color="auto" w:fill="auto"/>
            <w:noWrap/>
            <w:vAlign w:val="bottom"/>
          </w:tcPr>
          <w:p w14:paraId="0A2D973F"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r w:rsidR="0081535D" w:rsidRPr="00A11813" w14:paraId="4CF35510" w14:textId="77777777" w:rsidTr="00C57563">
        <w:trPr>
          <w:gridAfter w:val="2"/>
          <w:wAfter w:w="4710" w:type="dxa"/>
          <w:trHeight w:val="315"/>
        </w:trPr>
        <w:tc>
          <w:tcPr>
            <w:tcW w:w="3545" w:type="dxa"/>
            <w:tcBorders>
              <w:top w:val="nil"/>
              <w:left w:val="nil"/>
              <w:bottom w:val="nil"/>
              <w:right w:val="nil"/>
            </w:tcBorders>
            <w:shd w:val="clear" w:color="auto" w:fill="auto"/>
            <w:noWrap/>
            <w:vAlign w:val="bottom"/>
          </w:tcPr>
          <w:p w14:paraId="0A236BB4" w14:textId="77777777" w:rsidR="0081535D" w:rsidRPr="00A11813" w:rsidRDefault="0081535D" w:rsidP="00C5756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0BE78C05"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bl>
    <w:p w14:paraId="2E1317F6" w14:textId="77777777" w:rsidR="0081535D" w:rsidRPr="00A11813" w:rsidRDefault="0081535D" w:rsidP="0081535D">
      <w:pPr>
        <w:spacing w:after="200" w:line="276" w:lineRule="auto"/>
        <w:jc w:val="right"/>
        <w:rPr>
          <w:rFonts w:ascii="Times New Roman" w:eastAsia="Times New Roman" w:hAnsi="Times New Roman" w:cs="Times New Roman"/>
          <w:sz w:val="24"/>
          <w:szCs w:val="24"/>
        </w:rPr>
      </w:pPr>
      <w:bookmarkStart w:id="3" w:name="_Toc145916135"/>
      <w:bookmarkStart w:id="4" w:name="_Hlk13128853"/>
      <w:bookmarkEnd w:id="1"/>
      <w:bookmarkEnd w:id="3"/>
      <w:r w:rsidRPr="00A11813">
        <w:rPr>
          <w:rFonts w:ascii="Times New Roman" w:eastAsia="Times New Roman" w:hAnsi="Times New Roman" w:cs="Times New Roman"/>
          <w:sz w:val="24"/>
          <w:szCs w:val="24"/>
        </w:rPr>
        <w:tab/>
      </w:r>
      <w:bookmarkStart w:id="5" w:name="_Hlk13128937"/>
      <w:bookmarkEnd w:id="4"/>
    </w:p>
    <w:bookmarkEnd w:id="5"/>
    <w:p w14:paraId="2D8B0758" w14:textId="77777777" w:rsidR="0081535D" w:rsidRPr="00A11813" w:rsidRDefault="0081535D" w:rsidP="0081535D">
      <w:pPr>
        <w:rPr>
          <w:rFonts w:ascii="Calibri" w:eastAsia="Calibri" w:hAnsi="Calibri" w:cs="Times New Roman"/>
          <w:b/>
          <w:bCs/>
        </w:rPr>
      </w:pPr>
      <w:r w:rsidRPr="00A11813">
        <w:rPr>
          <w:rFonts w:ascii="Calibri" w:eastAsia="Calibri" w:hAnsi="Calibri" w:cs="Times New Roman"/>
          <w:b/>
          <w:i/>
        </w:rPr>
        <w:t>Ja piedāvājumu iesniedz personu grupa kā pretendenta dalībnieki, pieprasītā informācija jāaizpilda par katru personas grupas dalībnieku atsevišķi, kā arī papildus jānorāda, kura persona pārstāv personu grupu šajā cenu aptaujā.</w:t>
      </w:r>
    </w:p>
    <w:p w14:paraId="49A57FAD" w14:textId="77777777" w:rsidR="0081535D" w:rsidRPr="00A11813" w:rsidRDefault="0081535D" w:rsidP="0081535D">
      <w:pPr>
        <w:rPr>
          <w:rFonts w:ascii="Calibri" w:eastAsia="Calibri" w:hAnsi="Calibri" w:cs="Times New Roman"/>
        </w:rPr>
      </w:pPr>
      <w:r w:rsidRPr="00A11813">
        <w:rPr>
          <w:rFonts w:ascii="Calibri" w:eastAsia="Calibri" w:hAnsi="Calibri" w:cs="Times New Roman"/>
        </w:rPr>
        <w:br w:type="page"/>
      </w:r>
    </w:p>
    <w:p w14:paraId="6D1FFF57" w14:textId="77777777" w:rsidR="0081535D" w:rsidRPr="00A11813" w:rsidRDefault="0081535D" w:rsidP="0081535D">
      <w:pPr>
        <w:spacing w:after="0" w:line="240" w:lineRule="auto"/>
        <w:ind w:right="-2"/>
        <w:jc w:val="right"/>
        <w:rPr>
          <w:rFonts w:ascii="Times New Roman" w:eastAsia="Times New Roman" w:hAnsi="Times New Roman" w:cs="Times New Roman"/>
          <w:b/>
          <w:sz w:val="24"/>
          <w:szCs w:val="24"/>
        </w:rPr>
      </w:pPr>
      <w:bookmarkStart w:id="6" w:name="_Hlk13131855"/>
      <w:r w:rsidRPr="00A11813">
        <w:rPr>
          <w:rFonts w:ascii="Times New Roman" w:eastAsia="Times New Roman" w:hAnsi="Times New Roman" w:cs="Times New Roman"/>
          <w:b/>
          <w:sz w:val="24"/>
          <w:szCs w:val="24"/>
        </w:rPr>
        <w:lastRenderedPageBreak/>
        <w:t>2.pielikums</w:t>
      </w:r>
    </w:p>
    <w:p w14:paraId="7F93913B" w14:textId="77777777" w:rsidR="0081535D" w:rsidRPr="00A11813" w:rsidRDefault="0081535D" w:rsidP="0081535D">
      <w:pPr>
        <w:tabs>
          <w:tab w:val="left" w:pos="645"/>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5B378289" w14:textId="77777777" w:rsidR="0081535D" w:rsidRPr="007C67DF"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7C67DF">
        <w:rPr>
          <w:rFonts w:ascii="Times New Roman" w:eastAsia="Times New Roman" w:hAnsi="Times New Roman" w:cs="Times New Roman"/>
          <w:bCs/>
          <w:sz w:val="24"/>
          <w:szCs w:val="24"/>
        </w:rPr>
        <w:t>Kokskaidu</w:t>
      </w:r>
      <w:proofErr w:type="spellEnd"/>
      <w:r w:rsidRPr="007C67DF">
        <w:rPr>
          <w:rFonts w:ascii="Times New Roman" w:eastAsia="Times New Roman" w:hAnsi="Times New Roman" w:cs="Times New Roman"/>
          <w:bCs/>
          <w:sz w:val="24"/>
          <w:szCs w:val="24"/>
        </w:rPr>
        <w:t xml:space="preserve"> granulu piegāde laika periodam no </w:t>
      </w:r>
      <w:bookmarkStart w:id="7" w:name="_Hlk98850116"/>
      <w:r w:rsidRPr="007C67DF">
        <w:rPr>
          <w:rFonts w:ascii="Times New Roman" w:eastAsia="Times New Roman" w:hAnsi="Times New Roman" w:cs="Times New Roman"/>
          <w:bCs/>
          <w:sz w:val="24"/>
          <w:szCs w:val="24"/>
        </w:rPr>
        <w:t>01.05.202</w:t>
      </w:r>
      <w:r>
        <w:rPr>
          <w:rFonts w:ascii="Times New Roman" w:eastAsia="Times New Roman" w:hAnsi="Times New Roman" w:cs="Times New Roman"/>
          <w:bCs/>
          <w:sz w:val="24"/>
          <w:szCs w:val="24"/>
        </w:rPr>
        <w:t>3</w:t>
      </w:r>
      <w:r w:rsidRPr="007C67DF">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w:t>
      </w:r>
      <w:r w:rsidRPr="007C67DF">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Pr="007C67D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7C67DF">
        <w:rPr>
          <w:rFonts w:ascii="Times New Roman" w:eastAsia="Times New Roman" w:hAnsi="Times New Roman" w:cs="Times New Roman"/>
          <w:bCs/>
          <w:sz w:val="24"/>
          <w:szCs w:val="24"/>
        </w:rPr>
        <w:t xml:space="preserve">. </w:t>
      </w:r>
      <w:bookmarkEnd w:id="7"/>
    </w:p>
    <w:p w14:paraId="7B97B694"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064452CA"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0628CF27"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
          <w:sz w:val="24"/>
          <w:szCs w:val="24"/>
          <w:lang w:eastAsia="x-none"/>
        </w:rPr>
      </w:pPr>
    </w:p>
    <w:p w14:paraId="669FAE62" w14:textId="77777777" w:rsidR="0081535D" w:rsidRPr="00A11813" w:rsidRDefault="0081535D" w:rsidP="0081535D">
      <w:pPr>
        <w:spacing w:after="0" w:line="240" w:lineRule="auto"/>
        <w:jc w:val="center"/>
        <w:rPr>
          <w:rFonts w:ascii="Times New Roman" w:eastAsia="Times New Roman" w:hAnsi="Times New Roman" w:cs="Times New Roman"/>
          <w:b/>
          <w:sz w:val="24"/>
          <w:szCs w:val="24"/>
        </w:rPr>
      </w:pPr>
    </w:p>
    <w:p w14:paraId="16F1CDAE" w14:textId="77777777" w:rsidR="0081535D" w:rsidRPr="00A11813" w:rsidRDefault="0081535D" w:rsidP="0081535D">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FINANŠU PIEDĀVĀJUMS</w:t>
      </w:r>
    </w:p>
    <w:p w14:paraId="556C4B26" w14:textId="77777777" w:rsidR="0081535D" w:rsidRDefault="0081535D" w:rsidP="0081535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cenu aptaujā “</w:t>
      </w:r>
      <w:proofErr w:type="spellStart"/>
      <w:r w:rsidRPr="00A11813">
        <w:rPr>
          <w:rFonts w:ascii="Times New Roman" w:eastAsia="Times New Roman" w:hAnsi="Times New Roman" w:cs="Times New Roman"/>
          <w:b/>
          <w:bCs/>
          <w:kern w:val="1"/>
          <w:sz w:val="24"/>
          <w:szCs w:val="24"/>
          <w:shd w:val="clear" w:color="auto" w:fill="FFFFFF"/>
          <w:lang w:eastAsia="zh-CN"/>
        </w:rPr>
        <w:t>Kokskaidu</w:t>
      </w:r>
      <w:proofErr w:type="spellEnd"/>
      <w:r w:rsidRPr="00A11813">
        <w:rPr>
          <w:rFonts w:ascii="Times New Roman" w:eastAsia="Times New Roman" w:hAnsi="Times New Roman" w:cs="Times New Roman"/>
          <w:b/>
          <w:bCs/>
          <w:kern w:val="1"/>
          <w:sz w:val="24"/>
          <w:szCs w:val="24"/>
          <w:shd w:val="clear" w:color="auto" w:fill="FFFFFF"/>
          <w:lang w:eastAsia="zh-CN"/>
        </w:rPr>
        <w:t xml:space="preserve"> granulu piegāde </w:t>
      </w:r>
      <w:r w:rsidRPr="00D31D0B">
        <w:rPr>
          <w:rFonts w:ascii="Times New Roman" w:eastAsia="Times New Roman" w:hAnsi="Times New Roman" w:cs="Times New Roman"/>
          <w:b/>
          <w:bCs/>
          <w:kern w:val="1"/>
          <w:sz w:val="24"/>
          <w:szCs w:val="24"/>
          <w:shd w:val="clear" w:color="auto" w:fill="FFFFFF"/>
          <w:lang w:eastAsia="zh-CN"/>
        </w:rPr>
        <w:t>laika periodam no 01.0</w:t>
      </w:r>
      <w:r>
        <w:rPr>
          <w:rFonts w:ascii="Times New Roman" w:eastAsia="Times New Roman" w:hAnsi="Times New Roman" w:cs="Times New Roman"/>
          <w:b/>
          <w:bCs/>
          <w:kern w:val="1"/>
          <w:sz w:val="24"/>
          <w:szCs w:val="24"/>
          <w:shd w:val="clear" w:color="auto" w:fill="FFFFFF"/>
          <w:lang w:eastAsia="zh-CN"/>
        </w:rPr>
        <w:t>5</w:t>
      </w:r>
      <w:r w:rsidRPr="00D31D0B">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3</w:t>
      </w:r>
      <w:r w:rsidRPr="00D31D0B">
        <w:rPr>
          <w:rFonts w:ascii="Times New Roman" w:eastAsia="Times New Roman" w:hAnsi="Times New Roman" w:cs="Times New Roman"/>
          <w:b/>
          <w:bCs/>
          <w:kern w:val="1"/>
          <w:sz w:val="24"/>
          <w:szCs w:val="24"/>
          <w:shd w:val="clear" w:color="auto" w:fill="FFFFFF"/>
          <w:lang w:eastAsia="zh-CN"/>
        </w:rPr>
        <w:t>.-3</w:t>
      </w:r>
      <w:r>
        <w:rPr>
          <w:rFonts w:ascii="Times New Roman" w:eastAsia="Times New Roman" w:hAnsi="Times New Roman" w:cs="Times New Roman"/>
          <w:b/>
          <w:bCs/>
          <w:kern w:val="1"/>
          <w:sz w:val="24"/>
          <w:szCs w:val="24"/>
          <w:shd w:val="clear" w:color="auto" w:fill="FFFFFF"/>
          <w:lang w:eastAsia="zh-CN"/>
        </w:rPr>
        <w:t>1</w:t>
      </w:r>
      <w:r w:rsidRPr="00D31D0B">
        <w:rPr>
          <w:rFonts w:ascii="Times New Roman" w:eastAsia="Times New Roman" w:hAnsi="Times New Roman" w:cs="Times New Roman"/>
          <w:b/>
          <w:bCs/>
          <w:kern w:val="1"/>
          <w:sz w:val="24"/>
          <w:szCs w:val="24"/>
          <w:shd w:val="clear" w:color="auto" w:fill="FFFFFF"/>
          <w:lang w:eastAsia="zh-CN"/>
        </w:rPr>
        <w:t>.0</w:t>
      </w:r>
      <w:r>
        <w:rPr>
          <w:rFonts w:ascii="Times New Roman" w:eastAsia="Times New Roman" w:hAnsi="Times New Roman" w:cs="Times New Roman"/>
          <w:b/>
          <w:bCs/>
          <w:kern w:val="1"/>
          <w:sz w:val="24"/>
          <w:szCs w:val="24"/>
          <w:shd w:val="clear" w:color="auto" w:fill="FFFFFF"/>
          <w:lang w:eastAsia="zh-CN"/>
        </w:rPr>
        <w:t>5</w:t>
      </w:r>
      <w:r w:rsidRPr="00D31D0B">
        <w:rPr>
          <w:rFonts w:ascii="Times New Roman" w:eastAsia="Times New Roman" w:hAnsi="Times New Roman" w:cs="Times New Roman"/>
          <w:b/>
          <w:bCs/>
          <w:kern w:val="1"/>
          <w:sz w:val="24"/>
          <w:szCs w:val="24"/>
          <w:shd w:val="clear" w:color="auto" w:fill="FFFFFF"/>
          <w:lang w:eastAsia="zh-CN"/>
        </w:rPr>
        <w:t>.202</w:t>
      </w:r>
      <w:r>
        <w:rPr>
          <w:rFonts w:ascii="Times New Roman" w:eastAsia="Times New Roman" w:hAnsi="Times New Roman" w:cs="Times New Roman"/>
          <w:b/>
          <w:bCs/>
          <w:kern w:val="1"/>
          <w:sz w:val="24"/>
          <w:szCs w:val="24"/>
          <w:shd w:val="clear" w:color="auto" w:fill="FFFFFF"/>
          <w:lang w:eastAsia="zh-CN"/>
        </w:rPr>
        <w:t>4</w:t>
      </w:r>
      <w:r w:rsidRPr="00D31D0B">
        <w:rPr>
          <w:rFonts w:ascii="Times New Roman" w:eastAsia="Times New Roman" w:hAnsi="Times New Roman" w:cs="Times New Roman"/>
          <w:b/>
          <w:bCs/>
          <w:kern w:val="1"/>
          <w:sz w:val="24"/>
          <w:szCs w:val="24"/>
          <w:shd w:val="clear" w:color="auto" w:fill="FFFFFF"/>
          <w:lang w:eastAsia="zh-CN"/>
        </w:rPr>
        <w:t xml:space="preserve">. </w:t>
      </w:r>
    </w:p>
    <w:p w14:paraId="368BE0D3" w14:textId="77777777" w:rsidR="0081535D" w:rsidRPr="00A11813" w:rsidRDefault="0081535D" w:rsidP="0081535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SIA “Rēzeknes siltumtīkli”</w:t>
      </w:r>
    </w:p>
    <w:p w14:paraId="2F3CC756" w14:textId="77777777" w:rsidR="0081535D" w:rsidRDefault="0081535D" w:rsidP="0081535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 xml:space="preserve"> katlu mājai Meža ielā 1B, Rēzeknē siltumenerģijas ražošanai”</w:t>
      </w:r>
    </w:p>
    <w:p w14:paraId="49B7E910" w14:textId="77777777" w:rsidR="0081535D" w:rsidRPr="008F07DF" w:rsidRDefault="0081535D" w:rsidP="0081535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8F07DF">
        <w:rPr>
          <w:rFonts w:ascii="Times New Roman" w:eastAsia="Times New Roman" w:hAnsi="Times New Roman" w:cs="Times New Roman"/>
          <w:b/>
          <w:bCs/>
          <w:kern w:val="1"/>
          <w:sz w:val="24"/>
          <w:szCs w:val="24"/>
          <w:shd w:val="clear" w:color="auto" w:fill="FFFFFF"/>
          <w:lang w:eastAsia="zh-CN"/>
        </w:rPr>
        <w:t>(ID Nr. RS 2023/03/CA)</w:t>
      </w:r>
    </w:p>
    <w:tbl>
      <w:tblPr>
        <w:tblW w:w="0" w:type="auto"/>
        <w:tblInd w:w="392" w:type="dxa"/>
        <w:tblLayout w:type="fixed"/>
        <w:tblLook w:val="0000" w:firstRow="0" w:lastRow="0" w:firstColumn="0" w:lastColumn="0" w:noHBand="0" w:noVBand="0"/>
      </w:tblPr>
      <w:tblGrid>
        <w:gridCol w:w="2404"/>
        <w:gridCol w:w="3785"/>
        <w:gridCol w:w="2599"/>
      </w:tblGrid>
      <w:tr w:rsidR="0081535D" w:rsidRPr="00A11813" w14:paraId="27D71014" w14:textId="77777777" w:rsidTr="00C57563">
        <w:trPr>
          <w:trHeight w:val="80"/>
        </w:trPr>
        <w:tc>
          <w:tcPr>
            <w:tcW w:w="2404" w:type="dxa"/>
            <w:tcBorders>
              <w:bottom w:val="single" w:sz="4" w:space="0" w:color="000000"/>
            </w:tcBorders>
            <w:shd w:val="clear" w:color="auto" w:fill="auto"/>
          </w:tcPr>
          <w:p w14:paraId="2F74D4D8" w14:textId="77777777" w:rsidR="0081535D" w:rsidRPr="00A11813" w:rsidRDefault="0081535D" w:rsidP="00C57563">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14:paraId="301627A1" w14:textId="77777777" w:rsidR="0081535D" w:rsidRPr="00A11813" w:rsidRDefault="0081535D" w:rsidP="00C57563">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14:paraId="5CFB1810" w14:textId="77777777" w:rsidR="0081535D" w:rsidRPr="00A11813" w:rsidRDefault="0081535D" w:rsidP="00C57563">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81535D" w:rsidRPr="00A11813" w14:paraId="05AAFCCC" w14:textId="77777777" w:rsidTr="00C57563">
        <w:trPr>
          <w:trHeight w:val="77"/>
        </w:trPr>
        <w:tc>
          <w:tcPr>
            <w:tcW w:w="2404" w:type="dxa"/>
            <w:tcBorders>
              <w:top w:val="single" w:sz="4" w:space="0" w:color="000000"/>
            </w:tcBorders>
            <w:shd w:val="clear" w:color="auto" w:fill="auto"/>
          </w:tcPr>
          <w:p w14:paraId="0090A92F" w14:textId="77777777" w:rsidR="0081535D" w:rsidRPr="00A11813" w:rsidRDefault="0081535D" w:rsidP="00C57563">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eastAsia="zh-CN"/>
              </w:rPr>
            </w:pPr>
            <w:r w:rsidRPr="00A11813">
              <w:rPr>
                <w:rFonts w:ascii="Times New Roman" w:eastAsia="Times New Roman" w:hAnsi="Times New Roman" w:cs="Times New Roman"/>
                <w:i/>
                <w:kern w:val="1"/>
                <w:sz w:val="24"/>
                <w:szCs w:val="24"/>
                <w:shd w:val="clear" w:color="auto" w:fill="FFFFFF"/>
                <w:lang w:eastAsia="zh-CN"/>
              </w:rPr>
              <w:t>sastādīšanas vieta</w:t>
            </w:r>
          </w:p>
        </w:tc>
        <w:tc>
          <w:tcPr>
            <w:tcW w:w="3785" w:type="dxa"/>
            <w:shd w:val="clear" w:color="auto" w:fill="auto"/>
          </w:tcPr>
          <w:p w14:paraId="48B7225A" w14:textId="77777777" w:rsidR="0081535D" w:rsidRPr="00A11813" w:rsidRDefault="0081535D" w:rsidP="00C57563">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eastAsia="zh-CN"/>
              </w:rPr>
            </w:pPr>
          </w:p>
        </w:tc>
        <w:tc>
          <w:tcPr>
            <w:tcW w:w="2599" w:type="dxa"/>
            <w:tcBorders>
              <w:top w:val="single" w:sz="4" w:space="0" w:color="000000"/>
            </w:tcBorders>
            <w:shd w:val="clear" w:color="auto" w:fill="auto"/>
          </w:tcPr>
          <w:p w14:paraId="34ADABF7" w14:textId="77777777" w:rsidR="0081535D" w:rsidRPr="00A11813" w:rsidRDefault="0081535D" w:rsidP="00C57563">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i/>
                <w:kern w:val="1"/>
                <w:sz w:val="24"/>
                <w:szCs w:val="24"/>
                <w:shd w:val="clear" w:color="auto" w:fill="FFFFFF"/>
                <w:lang w:eastAsia="zh-CN"/>
              </w:rPr>
              <w:t>datums</w:t>
            </w:r>
          </w:p>
        </w:tc>
      </w:tr>
    </w:tbl>
    <w:p w14:paraId="0BB0DE54" w14:textId="77777777" w:rsidR="0081535D" w:rsidRPr="00A11813" w:rsidRDefault="0081535D" w:rsidP="0081535D">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eastAsia="zh-CN"/>
        </w:rPr>
      </w:pPr>
    </w:p>
    <w:p w14:paraId="1B4DE32E" w14:textId="77777777" w:rsidR="0081535D" w:rsidRPr="00A11813" w:rsidRDefault="0081535D" w:rsidP="0081535D">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Saskaņā ar Cenu aptaujas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granulu piegāde </w:t>
      </w:r>
      <w:r>
        <w:rPr>
          <w:rFonts w:ascii="Times New Roman" w:eastAsia="Times New Roman" w:hAnsi="Times New Roman" w:cs="Times New Roman"/>
          <w:kern w:val="1"/>
          <w:sz w:val="24"/>
          <w:szCs w:val="24"/>
          <w:shd w:val="clear" w:color="auto" w:fill="FFFFFF"/>
          <w:lang w:eastAsia="zh-CN"/>
        </w:rPr>
        <w:t xml:space="preserve">laika periodam no </w:t>
      </w:r>
      <w:r w:rsidRPr="007C67DF">
        <w:rPr>
          <w:rFonts w:ascii="Times New Roman" w:eastAsia="Times New Roman" w:hAnsi="Times New Roman" w:cs="Times New Roman"/>
          <w:bCs/>
          <w:kern w:val="1"/>
          <w:sz w:val="24"/>
          <w:szCs w:val="24"/>
          <w:shd w:val="clear" w:color="auto" w:fill="FFFFFF"/>
          <w:lang w:eastAsia="zh-CN"/>
        </w:rPr>
        <w:t>01.05.202</w:t>
      </w:r>
      <w:r>
        <w:rPr>
          <w:rFonts w:ascii="Times New Roman" w:eastAsia="Times New Roman" w:hAnsi="Times New Roman" w:cs="Times New Roman"/>
          <w:bCs/>
          <w:kern w:val="1"/>
          <w:sz w:val="24"/>
          <w:szCs w:val="24"/>
          <w:shd w:val="clear" w:color="auto" w:fill="FFFFFF"/>
          <w:lang w:eastAsia="zh-CN"/>
        </w:rPr>
        <w:t>3</w:t>
      </w:r>
      <w:r w:rsidRPr="007C67DF">
        <w:rPr>
          <w:rFonts w:ascii="Times New Roman" w:eastAsia="Times New Roman" w:hAnsi="Times New Roman" w:cs="Times New Roman"/>
          <w:bCs/>
          <w:kern w:val="1"/>
          <w:sz w:val="24"/>
          <w:szCs w:val="24"/>
          <w:shd w:val="clear" w:color="auto" w:fill="FFFFFF"/>
          <w:lang w:eastAsia="zh-CN"/>
        </w:rPr>
        <w:t>.-3</w:t>
      </w:r>
      <w:r>
        <w:rPr>
          <w:rFonts w:ascii="Times New Roman" w:eastAsia="Times New Roman" w:hAnsi="Times New Roman" w:cs="Times New Roman"/>
          <w:bCs/>
          <w:kern w:val="1"/>
          <w:sz w:val="24"/>
          <w:szCs w:val="24"/>
          <w:shd w:val="clear" w:color="auto" w:fill="FFFFFF"/>
          <w:lang w:eastAsia="zh-CN"/>
        </w:rPr>
        <w:t>1</w:t>
      </w:r>
      <w:r w:rsidRPr="007C67DF">
        <w:rPr>
          <w:rFonts w:ascii="Times New Roman" w:eastAsia="Times New Roman" w:hAnsi="Times New Roman" w:cs="Times New Roman"/>
          <w:bCs/>
          <w:kern w:val="1"/>
          <w:sz w:val="24"/>
          <w:szCs w:val="24"/>
          <w:shd w:val="clear" w:color="auto" w:fill="FFFFFF"/>
          <w:lang w:eastAsia="zh-CN"/>
        </w:rPr>
        <w:t>.0</w:t>
      </w:r>
      <w:r>
        <w:rPr>
          <w:rFonts w:ascii="Times New Roman" w:eastAsia="Times New Roman" w:hAnsi="Times New Roman" w:cs="Times New Roman"/>
          <w:bCs/>
          <w:kern w:val="1"/>
          <w:sz w:val="24"/>
          <w:szCs w:val="24"/>
          <w:shd w:val="clear" w:color="auto" w:fill="FFFFFF"/>
          <w:lang w:eastAsia="zh-CN"/>
        </w:rPr>
        <w:t>5</w:t>
      </w:r>
      <w:r w:rsidRPr="007C67DF">
        <w:rPr>
          <w:rFonts w:ascii="Times New Roman" w:eastAsia="Times New Roman" w:hAnsi="Times New Roman" w:cs="Times New Roman"/>
          <w:bCs/>
          <w:kern w:val="1"/>
          <w:sz w:val="24"/>
          <w:szCs w:val="24"/>
          <w:shd w:val="clear" w:color="auto" w:fill="FFFFFF"/>
          <w:lang w:eastAsia="zh-CN"/>
        </w:rPr>
        <w:t>.202</w:t>
      </w:r>
      <w:r>
        <w:rPr>
          <w:rFonts w:ascii="Times New Roman" w:eastAsia="Times New Roman" w:hAnsi="Times New Roman" w:cs="Times New Roman"/>
          <w:bCs/>
          <w:kern w:val="1"/>
          <w:sz w:val="24"/>
          <w:szCs w:val="24"/>
          <w:shd w:val="clear" w:color="auto" w:fill="FFFFFF"/>
          <w:lang w:eastAsia="zh-CN"/>
        </w:rPr>
        <w:t>4</w:t>
      </w:r>
      <w:r w:rsidRPr="007C67DF">
        <w:rPr>
          <w:rFonts w:ascii="Times New Roman" w:eastAsia="Times New Roman" w:hAnsi="Times New Roman" w:cs="Times New Roman"/>
          <w:bCs/>
          <w:kern w:val="1"/>
          <w:sz w:val="24"/>
          <w:szCs w:val="24"/>
          <w:shd w:val="clear" w:color="auto" w:fill="FFFFFF"/>
          <w:lang w:eastAsia="zh-CN"/>
        </w:rPr>
        <w:t xml:space="preserve">. </w:t>
      </w:r>
      <w:r w:rsidRPr="00A11813">
        <w:rPr>
          <w:rFonts w:ascii="Times New Roman" w:eastAsia="Times New Roman" w:hAnsi="Times New Roman" w:cs="Times New Roman"/>
          <w:kern w:val="1"/>
          <w:sz w:val="24"/>
          <w:szCs w:val="24"/>
          <w:shd w:val="clear" w:color="auto" w:fill="FFFFFF"/>
          <w:lang w:eastAsia="zh-CN"/>
        </w:rPr>
        <w:t xml:space="preserve">SIA “Rēzeknes siltumtīkli” katlu mājai Meža ielā 1B, Rēzeknē siltumenerģijas ražošanai” nolikumu, mēs apstiprinām, ka piekrītam Cenu aptaujas noteikumiem, un piedāvājam piegādāt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granulas saskaņā ar Tehnisko specifikāciju, cenu aptaujas Nolikuma un iepirkuma Līguma projekta nosacījumiem.</w:t>
      </w:r>
    </w:p>
    <w:p w14:paraId="16112B10" w14:textId="77777777" w:rsidR="0081535D" w:rsidRPr="00A11813" w:rsidRDefault="0081535D" w:rsidP="0081535D">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81535D" w:rsidRPr="00A11813" w14:paraId="09877DA4" w14:textId="77777777" w:rsidTr="00C57563">
        <w:trPr>
          <w:trHeight w:val="560"/>
        </w:trPr>
        <w:tc>
          <w:tcPr>
            <w:tcW w:w="4565" w:type="dxa"/>
            <w:vAlign w:val="center"/>
            <w:hideMark/>
          </w:tcPr>
          <w:p w14:paraId="2BADC600" w14:textId="77777777" w:rsidR="0081535D" w:rsidRPr="00A11813" w:rsidRDefault="0081535D" w:rsidP="00C57563">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b/>
                <w:kern w:val="1"/>
                <w:sz w:val="24"/>
                <w:szCs w:val="24"/>
                <w:lang w:eastAsia="zh-CN"/>
              </w:rPr>
              <w:t>Iepirkuma daļas nosaukums</w:t>
            </w:r>
          </w:p>
        </w:tc>
        <w:tc>
          <w:tcPr>
            <w:tcW w:w="4536" w:type="dxa"/>
            <w:vAlign w:val="center"/>
            <w:hideMark/>
          </w:tcPr>
          <w:p w14:paraId="4491C8E3"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eastAsia="zh-CN"/>
              </w:rPr>
            </w:pPr>
            <w:r w:rsidRPr="00A11813">
              <w:rPr>
                <w:rFonts w:ascii="Times New Roman" w:eastAsia="Times New Roman" w:hAnsi="Times New Roman" w:cs="Times New Roman"/>
                <w:b/>
                <w:kern w:val="1"/>
                <w:sz w:val="24"/>
                <w:szCs w:val="24"/>
                <w:lang w:eastAsia="zh-CN"/>
              </w:rPr>
              <w:t>Cena par 1 (vienu) tonnu</w:t>
            </w:r>
          </w:p>
          <w:p w14:paraId="27D492F8" w14:textId="77777777" w:rsidR="0081535D"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b/>
                <w:kern w:val="1"/>
                <w:sz w:val="24"/>
                <w:szCs w:val="24"/>
                <w:lang w:eastAsia="zh-CN"/>
              </w:rPr>
              <w:t>bez PVN</w:t>
            </w:r>
            <w:r>
              <w:rPr>
                <w:rFonts w:ascii="Times New Roman" w:eastAsia="Times New Roman" w:hAnsi="Times New Roman" w:cs="Times New Roman"/>
                <w:b/>
                <w:kern w:val="1"/>
                <w:sz w:val="24"/>
                <w:szCs w:val="24"/>
                <w:lang w:eastAsia="zh-CN"/>
              </w:rPr>
              <w:t xml:space="preserve"> </w:t>
            </w:r>
            <w:r w:rsidRPr="00A11813">
              <w:rPr>
                <w:rFonts w:ascii="Times New Roman" w:eastAsia="Times New Roman" w:hAnsi="Times New Roman" w:cs="Times New Roman"/>
                <w:b/>
                <w:kern w:val="1"/>
                <w:sz w:val="24"/>
                <w:szCs w:val="24"/>
                <w:lang w:eastAsia="zh-CN"/>
              </w:rPr>
              <w:t>(EUR)</w:t>
            </w:r>
          </w:p>
          <w:p w14:paraId="2116FA27"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(cena vārdiem)</w:t>
            </w:r>
          </w:p>
        </w:tc>
      </w:tr>
      <w:tr w:rsidR="0081535D" w:rsidRPr="00A11813" w14:paraId="3243BE68" w14:textId="77777777" w:rsidTr="00C57563">
        <w:trPr>
          <w:trHeight w:val="560"/>
        </w:trPr>
        <w:tc>
          <w:tcPr>
            <w:tcW w:w="4565" w:type="dxa"/>
            <w:vAlign w:val="center"/>
            <w:hideMark/>
          </w:tcPr>
          <w:p w14:paraId="2DEBBD64" w14:textId="77777777" w:rsidR="0081535D" w:rsidRPr="00A11813" w:rsidRDefault="0081535D" w:rsidP="00C57563">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eastAsia="zh-CN"/>
              </w:rPr>
            </w:pP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w:t>
            </w:r>
            <w:proofErr w:type="spellStart"/>
            <w:r w:rsidRPr="00A11813">
              <w:rPr>
                <w:rFonts w:ascii="Times New Roman" w:eastAsia="Times New Roman" w:hAnsi="Times New Roman" w:cs="Times New Roman"/>
                <w:b/>
                <w:bCs/>
                <w:kern w:val="1"/>
                <w:sz w:val="24"/>
                <w:szCs w:val="24"/>
                <w:lang w:eastAsia="zh-CN"/>
              </w:rPr>
              <w:t>ENplus</w:t>
            </w:r>
            <w:proofErr w:type="spellEnd"/>
            <w:r w:rsidRPr="00A11813">
              <w:rPr>
                <w:rFonts w:ascii="Times New Roman" w:eastAsia="Times New Roman" w:hAnsi="Times New Roman" w:cs="Times New Roman"/>
                <w:b/>
                <w:bCs/>
                <w:kern w:val="1"/>
                <w:sz w:val="24"/>
                <w:szCs w:val="24"/>
                <w:lang w:eastAsia="zh-CN"/>
              </w:rPr>
              <w:t xml:space="preserve"> A1</w:t>
            </w:r>
            <w:r w:rsidRPr="00A11813">
              <w:rPr>
                <w:rFonts w:ascii="Times New Roman" w:eastAsia="Times New Roman" w:hAnsi="Times New Roman" w:cs="Times New Roman"/>
                <w:bCs/>
                <w:kern w:val="1"/>
                <w:sz w:val="24"/>
                <w:szCs w:val="24"/>
                <w:lang w:eastAsia="zh-CN"/>
              </w:rPr>
              <w:t xml:space="preserve"> </w:t>
            </w:r>
            <w:r w:rsidRPr="00A11813">
              <w:rPr>
                <w:rFonts w:ascii="Times New Roman" w:eastAsia="Times New Roman" w:hAnsi="Times New Roman" w:cs="Times New Roman"/>
                <w:kern w:val="1"/>
                <w:sz w:val="24"/>
                <w:szCs w:val="24"/>
                <w:lang w:eastAsia="zh-CN"/>
              </w:rPr>
              <w:t xml:space="preserve">piegāde </w:t>
            </w:r>
          </w:p>
        </w:tc>
        <w:tc>
          <w:tcPr>
            <w:tcW w:w="4536" w:type="dxa"/>
          </w:tcPr>
          <w:p w14:paraId="47CD83BD" w14:textId="77777777" w:rsidR="0081535D" w:rsidRPr="00A11813" w:rsidRDefault="0081535D" w:rsidP="00C57563">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eastAsia="zh-CN"/>
              </w:rPr>
            </w:pPr>
          </w:p>
        </w:tc>
      </w:tr>
    </w:tbl>
    <w:p w14:paraId="6BEC5FF7" w14:textId="77777777" w:rsidR="0081535D" w:rsidRPr="00A11813" w:rsidRDefault="0081535D" w:rsidP="0081535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14:paraId="662A6BCF" w14:textId="77777777" w:rsidR="0081535D" w:rsidRPr="00A11813" w:rsidRDefault="0081535D" w:rsidP="0081535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eastAsia="zh-CN"/>
        </w:rPr>
      </w:pPr>
    </w:p>
    <w:p w14:paraId="0476BF64" w14:textId="77777777" w:rsidR="0081535D" w:rsidRPr="00A11813" w:rsidRDefault="0081535D" w:rsidP="0081535D">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Apliecinām, ka piedāvātajā cenā ir iekļautas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granulu piegādes un izkraušanas izmaksas.</w:t>
      </w:r>
    </w:p>
    <w:p w14:paraId="5A9914FA" w14:textId="77777777" w:rsidR="0081535D" w:rsidRPr="00A11813" w:rsidRDefault="0081535D" w:rsidP="0081535D">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3DC696C2" w14:textId="77777777" w:rsidR="0081535D" w:rsidRDefault="0081535D" w:rsidP="0081535D">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Ar šo apstiprinu piedāvājumā sniegto ziņu patiesumu un precizitāti.</w:t>
      </w:r>
    </w:p>
    <w:p w14:paraId="06926573" w14:textId="77777777" w:rsidR="0081535D" w:rsidRPr="00A11813" w:rsidRDefault="0081535D" w:rsidP="0081535D">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eastAsia="zh-CN"/>
        </w:rPr>
      </w:pPr>
      <w:r w:rsidRPr="000D6E6F">
        <w:rPr>
          <w:rFonts w:ascii="Times New Roman" w:eastAsia="Times New Roman" w:hAnsi="Times New Roman" w:cs="Times New Roman"/>
          <w:kern w:val="1"/>
          <w:sz w:val="24"/>
          <w:szCs w:val="24"/>
          <w:shd w:val="clear" w:color="auto" w:fill="FFFFFF"/>
          <w:lang w:eastAsia="zh-CN"/>
        </w:rPr>
        <w:t xml:space="preserve">Pielikumā: </w:t>
      </w:r>
      <w:proofErr w:type="spellStart"/>
      <w:r w:rsidRPr="000D6E6F">
        <w:rPr>
          <w:rFonts w:ascii="Times New Roman" w:eastAsia="Times New Roman" w:hAnsi="Times New Roman" w:cs="Times New Roman"/>
          <w:kern w:val="1"/>
          <w:sz w:val="24"/>
          <w:szCs w:val="24"/>
          <w:shd w:val="clear" w:color="auto" w:fill="FFFFFF"/>
          <w:lang w:eastAsia="zh-CN"/>
        </w:rPr>
        <w:t>ENplus</w:t>
      </w:r>
      <w:proofErr w:type="spellEnd"/>
      <w:r w:rsidRPr="000D6E6F">
        <w:rPr>
          <w:rFonts w:ascii="Times New Roman" w:eastAsia="Times New Roman" w:hAnsi="Times New Roman" w:cs="Times New Roman"/>
          <w:kern w:val="1"/>
          <w:sz w:val="24"/>
          <w:szCs w:val="24"/>
          <w:shd w:val="clear" w:color="auto" w:fill="FFFFFF"/>
          <w:lang w:eastAsia="zh-CN"/>
        </w:rPr>
        <w:t xml:space="preserve"> A1 granulu sertifikāts (</w:t>
      </w:r>
      <w:proofErr w:type="spellStart"/>
      <w:r w:rsidRPr="000D6E6F">
        <w:rPr>
          <w:rFonts w:ascii="Times New Roman" w:eastAsia="Times New Roman" w:hAnsi="Times New Roman" w:cs="Times New Roman"/>
          <w:kern w:val="1"/>
          <w:sz w:val="24"/>
          <w:szCs w:val="24"/>
          <w:shd w:val="clear" w:color="auto" w:fill="FFFFFF"/>
          <w:lang w:eastAsia="zh-CN"/>
        </w:rPr>
        <w:t>testēšans</w:t>
      </w:r>
      <w:proofErr w:type="spellEnd"/>
      <w:r w:rsidRPr="000D6E6F">
        <w:rPr>
          <w:rFonts w:ascii="Times New Roman" w:eastAsia="Times New Roman" w:hAnsi="Times New Roman" w:cs="Times New Roman"/>
          <w:kern w:val="1"/>
          <w:sz w:val="24"/>
          <w:szCs w:val="24"/>
          <w:shd w:val="clear" w:color="auto" w:fill="FFFFFF"/>
          <w:lang w:eastAsia="zh-CN"/>
        </w:rPr>
        <w:t xml:space="preserve"> pārskats, kurš attiektos uz piedāvāto produktu un nebūtu vecāks par 6 mēnešiem).</w:t>
      </w:r>
    </w:p>
    <w:tbl>
      <w:tblPr>
        <w:tblW w:w="8537" w:type="dxa"/>
        <w:tblInd w:w="250" w:type="dxa"/>
        <w:tblLook w:val="0000" w:firstRow="0" w:lastRow="0" w:firstColumn="0" w:lastColumn="0" w:noHBand="0" w:noVBand="0"/>
      </w:tblPr>
      <w:tblGrid>
        <w:gridCol w:w="3545"/>
        <w:gridCol w:w="282"/>
        <w:gridCol w:w="2085"/>
        <w:gridCol w:w="2625"/>
      </w:tblGrid>
      <w:tr w:rsidR="0081535D" w:rsidRPr="00A11813" w14:paraId="6B15C104" w14:textId="77777777" w:rsidTr="00C57563">
        <w:trPr>
          <w:trHeight w:val="315"/>
        </w:trPr>
        <w:tc>
          <w:tcPr>
            <w:tcW w:w="3545" w:type="dxa"/>
            <w:tcBorders>
              <w:top w:val="nil"/>
              <w:left w:val="nil"/>
              <w:bottom w:val="single" w:sz="4" w:space="0" w:color="auto"/>
              <w:right w:val="nil"/>
            </w:tcBorders>
            <w:shd w:val="clear" w:color="auto" w:fill="auto"/>
            <w:noWrap/>
            <w:vAlign w:val="bottom"/>
          </w:tcPr>
          <w:p w14:paraId="394A9F81"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7ED5F093"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14:paraId="707B3A00"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14:paraId="426D02EB"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81535D" w:rsidRPr="00A11813" w14:paraId="3ABC5962" w14:textId="77777777" w:rsidTr="00C57563">
        <w:trPr>
          <w:cantSplit/>
          <w:trHeight w:val="315"/>
        </w:trPr>
        <w:tc>
          <w:tcPr>
            <w:tcW w:w="3545" w:type="dxa"/>
            <w:tcBorders>
              <w:top w:val="nil"/>
              <w:left w:val="nil"/>
              <w:bottom w:val="nil"/>
              <w:right w:val="nil"/>
            </w:tcBorders>
            <w:shd w:val="clear" w:color="auto" w:fill="auto"/>
          </w:tcPr>
          <w:p w14:paraId="3C9AB9E1"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lastRenderedPageBreak/>
              <w:t xml:space="preserve"> (Pilnvarotās personas amata nosaukums)</w:t>
            </w:r>
          </w:p>
        </w:tc>
        <w:tc>
          <w:tcPr>
            <w:tcW w:w="2367" w:type="dxa"/>
            <w:gridSpan w:val="2"/>
            <w:tcBorders>
              <w:top w:val="nil"/>
              <w:left w:val="nil"/>
              <w:bottom w:val="nil"/>
              <w:right w:val="nil"/>
            </w:tcBorders>
            <w:shd w:val="clear" w:color="auto" w:fill="auto"/>
          </w:tcPr>
          <w:p w14:paraId="16D9B74B"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395987D2"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81535D" w:rsidRPr="00A11813" w14:paraId="5ECA8D30" w14:textId="77777777" w:rsidTr="00C57563">
        <w:trPr>
          <w:trHeight w:val="315"/>
        </w:trPr>
        <w:tc>
          <w:tcPr>
            <w:tcW w:w="3545" w:type="dxa"/>
            <w:tcBorders>
              <w:top w:val="nil"/>
              <w:left w:val="nil"/>
              <w:bottom w:val="nil"/>
              <w:right w:val="nil"/>
            </w:tcBorders>
            <w:shd w:val="clear" w:color="auto" w:fill="auto"/>
            <w:noWrap/>
            <w:vAlign w:val="bottom"/>
          </w:tcPr>
          <w:p w14:paraId="66BDD320"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14:paraId="1B595A41" w14:textId="77777777" w:rsidR="0081535D" w:rsidRPr="00A11813" w:rsidRDefault="0081535D" w:rsidP="00C5756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4DE82B1B"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r w:rsidR="0081535D" w:rsidRPr="00A11813" w14:paraId="7C9139F4" w14:textId="77777777" w:rsidTr="00C57563">
        <w:trPr>
          <w:gridAfter w:val="2"/>
          <w:wAfter w:w="4710" w:type="dxa"/>
          <w:trHeight w:val="315"/>
        </w:trPr>
        <w:tc>
          <w:tcPr>
            <w:tcW w:w="3545" w:type="dxa"/>
            <w:tcBorders>
              <w:top w:val="nil"/>
              <w:left w:val="nil"/>
              <w:bottom w:val="nil"/>
              <w:right w:val="nil"/>
            </w:tcBorders>
            <w:shd w:val="clear" w:color="auto" w:fill="auto"/>
            <w:noWrap/>
            <w:vAlign w:val="bottom"/>
          </w:tcPr>
          <w:p w14:paraId="1B97573C" w14:textId="77777777" w:rsidR="0081535D" w:rsidRPr="00A11813" w:rsidRDefault="0081535D" w:rsidP="00C5756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17FA68C0"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bl>
    <w:p w14:paraId="6A694C49" w14:textId="77777777" w:rsidR="0081535D" w:rsidRPr="00A11813" w:rsidRDefault="0081535D" w:rsidP="0081535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sz w:val="24"/>
          <w:szCs w:val="24"/>
        </w:rPr>
      </w:pP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bCs/>
          <w:kern w:val="1"/>
          <w:sz w:val="24"/>
          <w:szCs w:val="24"/>
          <w:shd w:val="clear" w:color="auto" w:fill="FFFFFF"/>
          <w:lang w:eastAsia="zh-CN"/>
        </w:rPr>
        <w:tab/>
      </w:r>
      <w:r w:rsidRPr="00A11813">
        <w:rPr>
          <w:rFonts w:ascii="Times New Roman" w:eastAsia="Times New Roman" w:hAnsi="Times New Roman" w:cs="Times New Roman"/>
          <w:b/>
          <w:sz w:val="24"/>
          <w:szCs w:val="24"/>
        </w:rPr>
        <w:t>3.pielikums</w:t>
      </w:r>
    </w:p>
    <w:p w14:paraId="64A07617" w14:textId="77777777" w:rsidR="0081535D" w:rsidRPr="00A11813" w:rsidRDefault="0081535D" w:rsidP="0081535D">
      <w:pPr>
        <w:tabs>
          <w:tab w:val="left" w:pos="645"/>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7ADF4DEF" w14:textId="77777777" w:rsidR="0081535D"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 </w:t>
      </w:r>
      <w:r w:rsidRPr="00D31D0B">
        <w:rPr>
          <w:rFonts w:ascii="Times New Roman" w:eastAsia="Times New Roman" w:hAnsi="Times New Roman" w:cs="Times New Roman"/>
          <w:bCs/>
          <w:sz w:val="24"/>
          <w:szCs w:val="24"/>
        </w:rPr>
        <w:t xml:space="preserve">laika periodam no </w:t>
      </w:r>
      <w:r w:rsidRPr="007C67DF">
        <w:rPr>
          <w:rFonts w:ascii="Times New Roman" w:eastAsia="Times New Roman" w:hAnsi="Times New Roman" w:cs="Times New Roman"/>
          <w:bCs/>
          <w:sz w:val="24"/>
          <w:szCs w:val="24"/>
        </w:rPr>
        <w:t>01.05.202</w:t>
      </w:r>
      <w:r>
        <w:rPr>
          <w:rFonts w:ascii="Times New Roman" w:eastAsia="Times New Roman" w:hAnsi="Times New Roman" w:cs="Times New Roman"/>
          <w:bCs/>
          <w:sz w:val="24"/>
          <w:szCs w:val="24"/>
        </w:rPr>
        <w:t>3</w:t>
      </w:r>
      <w:r w:rsidRPr="007C67DF">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w:t>
      </w:r>
      <w:r w:rsidRPr="007C67DF">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Pr="007C67DF">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7C67DF">
        <w:rPr>
          <w:rFonts w:ascii="Times New Roman" w:eastAsia="Times New Roman" w:hAnsi="Times New Roman" w:cs="Times New Roman"/>
          <w:bCs/>
          <w:sz w:val="24"/>
          <w:szCs w:val="24"/>
        </w:rPr>
        <w:t xml:space="preserve">. </w:t>
      </w:r>
    </w:p>
    <w:p w14:paraId="63BDB425"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7FB4E60D"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59EA6F2A" w14:textId="77777777" w:rsidR="0081535D" w:rsidRPr="00A11813" w:rsidRDefault="0081535D" w:rsidP="0081535D">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KVALIFIKĀCIJAS PRASĪBAS</w:t>
      </w:r>
    </w:p>
    <w:p w14:paraId="11B79493" w14:textId="77777777" w:rsidR="0081535D" w:rsidRDefault="0081535D" w:rsidP="0081535D">
      <w:pPr>
        <w:suppressAutoHyphens/>
        <w:overflowPunct w:val="0"/>
        <w:autoSpaceDE w:val="0"/>
        <w:spacing w:after="0" w:line="240" w:lineRule="auto"/>
        <w:jc w:val="center"/>
        <w:rPr>
          <w:rFonts w:ascii="Times New Roman" w:eastAsia="Calibri" w:hAnsi="Times New Roman" w:cs="Times New Roman"/>
          <w:b/>
          <w:bCs/>
          <w:sz w:val="24"/>
          <w:szCs w:val="24"/>
        </w:rPr>
      </w:pPr>
      <w:r w:rsidRPr="00A11813">
        <w:rPr>
          <w:rFonts w:ascii="Times New Roman" w:eastAsia="Times New Roman" w:hAnsi="Times New Roman" w:cs="Times New Roman"/>
          <w:b/>
          <w:kern w:val="1"/>
          <w:sz w:val="24"/>
          <w:szCs w:val="24"/>
          <w:shd w:val="clear" w:color="auto" w:fill="FFFFFF"/>
          <w:lang w:eastAsia="zh-CN"/>
        </w:rPr>
        <w:t>cenu aptaujā „</w:t>
      </w:r>
      <w:r w:rsidRPr="00A11813">
        <w:rPr>
          <w:rFonts w:ascii="Times New Roman" w:eastAsia="Times New Roman" w:hAnsi="Times New Roman" w:cs="Times New Roman"/>
          <w:b/>
          <w:bCs/>
          <w:sz w:val="24"/>
          <w:szCs w:val="24"/>
        </w:rPr>
        <w:t xml:space="preserve"> </w:t>
      </w:r>
      <w:proofErr w:type="spellStart"/>
      <w:r w:rsidRPr="00A11813">
        <w:rPr>
          <w:rFonts w:ascii="Times New Roman" w:eastAsia="Times New Roman" w:hAnsi="Times New Roman" w:cs="Times New Roman"/>
          <w:b/>
          <w:bCs/>
          <w:kern w:val="1"/>
          <w:sz w:val="24"/>
          <w:szCs w:val="24"/>
          <w:lang w:eastAsia="zh-CN"/>
        </w:rPr>
        <w:t>Kokskaidu</w:t>
      </w:r>
      <w:proofErr w:type="spellEnd"/>
      <w:r w:rsidRPr="00A11813">
        <w:rPr>
          <w:rFonts w:ascii="Times New Roman" w:eastAsia="Times New Roman" w:hAnsi="Times New Roman" w:cs="Times New Roman"/>
          <w:b/>
          <w:bCs/>
          <w:kern w:val="1"/>
          <w:sz w:val="24"/>
          <w:szCs w:val="24"/>
          <w:lang w:eastAsia="zh-CN"/>
        </w:rPr>
        <w:t xml:space="preserve"> granulu piegāde </w:t>
      </w:r>
      <w:r>
        <w:rPr>
          <w:rFonts w:ascii="Times New Roman" w:eastAsia="Calibri" w:hAnsi="Times New Roman" w:cs="Times New Roman"/>
          <w:b/>
          <w:bCs/>
          <w:sz w:val="24"/>
          <w:szCs w:val="24"/>
        </w:rPr>
        <w:t xml:space="preserve">laika periodam no </w:t>
      </w:r>
      <w:r w:rsidRPr="007C67DF">
        <w:rPr>
          <w:rFonts w:ascii="Times New Roman" w:eastAsia="Calibri" w:hAnsi="Times New Roman" w:cs="Times New Roman"/>
          <w:b/>
          <w:bCs/>
          <w:sz w:val="24"/>
          <w:szCs w:val="24"/>
        </w:rPr>
        <w:t>01.05.202</w:t>
      </w:r>
      <w:r>
        <w:rPr>
          <w:rFonts w:ascii="Times New Roman" w:eastAsia="Calibri" w:hAnsi="Times New Roman" w:cs="Times New Roman"/>
          <w:b/>
          <w:bCs/>
          <w:sz w:val="24"/>
          <w:szCs w:val="24"/>
        </w:rPr>
        <w:t>3</w:t>
      </w:r>
      <w:r w:rsidRPr="007C67DF">
        <w:rPr>
          <w:rFonts w:ascii="Times New Roman" w:eastAsia="Calibri" w:hAnsi="Times New Roman" w:cs="Times New Roman"/>
          <w:b/>
          <w:bCs/>
          <w:sz w:val="24"/>
          <w:szCs w:val="24"/>
        </w:rPr>
        <w:t>.-3</w:t>
      </w:r>
      <w:r>
        <w:rPr>
          <w:rFonts w:ascii="Times New Roman" w:eastAsia="Calibri" w:hAnsi="Times New Roman" w:cs="Times New Roman"/>
          <w:b/>
          <w:bCs/>
          <w:sz w:val="24"/>
          <w:szCs w:val="24"/>
        </w:rPr>
        <w:t>1</w:t>
      </w:r>
      <w:r w:rsidRPr="007C67DF">
        <w:rPr>
          <w:rFonts w:ascii="Times New Roman" w:eastAsia="Calibri" w:hAnsi="Times New Roman" w:cs="Times New Roman"/>
          <w:b/>
          <w:bCs/>
          <w:sz w:val="24"/>
          <w:szCs w:val="24"/>
        </w:rPr>
        <w:t>.0</w:t>
      </w:r>
      <w:r>
        <w:rPr>
          <w:rFonts w:ascii="Times New Roman" w:eastAsia="Calibri" w:hAnsi="Times New Roman" w:cs="Times New Roman"/>
          <w:b/>
          <w:bCs/>
          <w:sz w:val="24"/>
          <w:szCs w:val="24"/>
        </w:rPr>
        <w:t>5</w:t>
      </w:r>
      <w:r w:rsidRPr="007C67DF">
        <w:rPr>
          <w:rFonts w:ascii="Times New Roman" w:eastAsia="Calibri" w:hAnsi="Times New Roman" w:cs="Times New Roman"/>
          <w:b/>
          <w:bCs/>
          <w:sz w:val="24"/>
          <w:szCs w:val="24"/>
        </w:rPr>
        <w:t>.202</w:t>
      </w:r>
      <w:r>
        <w:rPr>
          <w:rFonts w:ascii="Times New Roman" w:eastAsia="Calibri" w:hAnsi="Times New Roman" w:cs="Times New Roman"/>
          <w:b/>
          <w:bCs/>
          <w:sz w:val="24"/>
          <w:szCs w:val="24"/>
        </w:rPr>
        <w:t>4</w:t>
      </w:r>
      <w:r w:rsidRPr="007C67DF">
        <w:rPr>
          <w:rFonts w:ascii="Times New Roman" w:eastAsia="Calibri" w:hAnsi="Times New Roman" w:cs="Times New Roman"/>
          <w:b/>
          <w:bCs/>
          <w:sz w:val="24"/>
          <w:szCs w:val="24"/>
        </w:rPr>
        <w:t>.</w:t>
      </w:r>
    </w:p>
    <w:p w14:paraId="4ACB779C" w14:textId="77777777" w:rsidR="0081535D" w:rsidRDefault="0081535D" w:rsidP="0081535D">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
          <w:bCs/>
          <w:kern w:val="1"/>
          <w:sz w:val="24"/>
          <w:szCs w:val="24"/>
          <w:lang w:eastAsia="zh-CN"/>
        </w:rPr>
        <w:t>SIA “Rēzeknes siltumtīkli”</w:t>
      </w:r>
      <w:r>
        <w:rPr>
          <w:rFonts w:ascii="Times New Roman" w:eastAsia="Times New Roman" w:hAnsi="Times New Roman" w:cs="Times New Roman"/>
          <w:b/>
          <w:bCs/>
          <w:kern w:val="1"/>
          <w:sz w:val="24"/>
          <w:szCs w:val="24"/>
          <w:lang w:eastAsia="zh-CN"/>
        </w:rPr>
        <w:t xml:space="preserve"> </w:t>
      </w:r>
      <w:r w:rsidRPr="00A11813">
        <w:rPr>
          <w:rFonts w:ascii="Times New Roman" w:eastAsia="Times New Roman" w:hAnsi="Times New Roman" w:cs="Times New Roman"/>
          <w:b/>
          <w:bCs/>
          <w:kern w:val="1"/>
          <w:sz w:val="24"/>
          <w:szCs w:val="24"/>
          <w:lang w:eastAsia="zh-CN"/>
        </w:rPr>
        <w:t xml:space="preserve"> katlu mājai Meža ielā 1B, Rēzeknē</w:t>
      </w:r>
      <w:r w:rsidRPr="00A11813">
        <w:rPr>
          <w:rFonts w:ascii="Times New Roman" w:eastAsia="Times New Roman" w:hAnsi="Times New Roman" w:cs="Times New Roman"/>
          <w:bCs/>
          <w:kern w:val="1"/>
          <w:sz w:val="24"/>
          <w:szCs w:val="24"/>
          <w:shd w:val="clear" w:color="auto" w:fill="FFFFFF"/>
          <w:lang w:eastAsia="zh-CN"/>
        </w:rPr>
        <w:t>”</w:t>
      </w:r>
    </w:p>
    <w:p w14:paraId="7AB87BF4" w14:textId="77777777" w:rsidR="0081535D" w:rsidRPr="008F07DF" w:rsidRDefault="0081535D" w:rsidP="0081535D">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eastAsia="zh-CN"/>
        </w:rPr>
      </w:pPr>
      <w:r w:rsidRPr="008F07DF">
        <w:rPr>
          <w:rFonts w:ascii="Times New Roman" w:eastAsia="Times New Roman" w:hAnsi="Times New Roman" w:cs="Times New Roman"/>
          <w:b/>
          <w:bCs/>
          <w:kern w:val="1"/>
          <w:sz w:val="24"/>
          <w:szCs w:val="24"/>
          <w:shd w:val="clear" w:color="auto" w:fill="FFFFFF"/>
          <w:lang w:eastAsia="zh-CN"/>
        </w:rPr>
        <w:t>(ID Nr. RS 2023/03/CA)</w:t>
      </w:r>
    </w:p>
    <w:p w14:paraId="12782925" w14:textId="77777777" w:rsidR="0081535D" w:rsidRPr="00A11813" w:rsidRDefault="0081535D" w:rsidP="0081535D">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26CF1A54" w14:textId="77777777" w:rsidR="0081535D" w:rsidRPr="00A11813" w:rsidRDefault="0081535D" w:rsidP="0081535D">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Kvalifikācijas prasības cenu aptaujas </w:t>
      </w:r>
      <w:r w:rsidRPr="00A11813">
        <w:rPr>
          <w:rFonts w:ascii="Times New Roman" w:eastAsia="Times New Roman" w:hAnsi="Times New Roman" w:cs="Times New Roman"/>
          <w:bCs/>
          <w:kern w:val="1"/>
          <w:sz w:val="24"/>
          <w:szCs w:val="24"/>
          <w:shd w:val="clear" w:color="auto" w:fill="FFFFFF"/>
          <w:lang w:eastAsia="zh-CN"/>
        </w:rPr>
        <w:t>“</w:t>
      </w:r>
      <w:proofErr w:type="spellStart"/>
      <w:r w:rsidRPr="00A11813">
        <w:rPr>
          <w:rFonts w:ascii="Times New Roman" w:eastAsia="Times New Roman" w:hAnsi="Times New Roman" w:cs="Times New Roman"/>
          <w:bCs/>
          <w:kern w:val="1"/>
          <w:sz w:val="24"/>
          <w:szCs w:val="24"/>
          <w:shd w:val="clear" w:color="auto" w:fill="FFFFFF"/>
          <w:lang w:eastAsia="zh-CN"/>
        </w:rPr>
        <w:t>Kokskaidu</w:t>
      </w:r>
      <w:proofErr w:type="spellEnd"/>
      <w:r w:rsidRPr="00A11813">
        <w:rPr>
          <w:rFonts w:ascii="Times New Roman" w:eastAsia="Times New Roman" w:hAnsi="Times New Roman" w:cs="Times New Roman"/>
          <w:bCs/>
          <w:kern w:val="1"/>
          <w:sz w:val="24"/>
          <w:szCs w:val="24"/>
          <w:shd w:val="clear" w:color="auto" w:fill="FFFFFF"/>
          <w:lang w:eastAsia="zh-CN"/>
        </w:rPr>
        <w:t xml:space="preserve"> granulu piegāde </w:t>
      </w:r>
      <w:r w:rsidRPr="00D31D0B">
        <w:rPr>
          <w:rFonts w:ascii="Times New Roman" w:eastAsia="Times New Roman" w:hAnsi="Times New Roman" w:cs="Times New Roman"/>
          <w:bCs/>
          <w:kern w:val="1"/>
          <w:sz w:val="24"/>
          <w:szCs w:val="24"/>
          <w:shd w:val="clear" w:color="auto" w:fill="FFFFFF"/>
          <w:lang w:eastAsia="zh-CN"/>
        </w:rPr>
        <w:t xml:space="preserve">laika periodam no </w:t>
      </w:r>
      <w:r w:rsidRPr="007C67DF">
        <w:rPr>
          <w:rFonts w:ascii="Times New Roman" w:eastAsia="Times New Roman" w:hAnsi="Times New Roman" w:cs="Times New Roman"/>
          <w:bCs/>
          <w:kern w:val="1"/>
          <w:sz w:val="24"/>
          <w:szCs w:val="24"/>
          <w:shd w:val="clear" w:color="auto" w:fill="FFFFFF"/>
          <w:lang w:eastAsia="zh-CN"/>
        </w:rPr>
        <w:t>01.05.202</w:t>
      </w:r>
      <w:r>
        <w:rPr>
          <w:rFonts w:ascii="Times New Roman" w:eastAsia="Times New Roman" w:hAnsi="Times New Roman" w:cs="Times New Roman"/>
          <w:bCs/>
          <w:kern w:val="1"/>
          <w:sz w:val="24"/>
          <w:szCs w:val="24"/>
          <w:shd w:val="clear" w:color="auto" w:fill="FFFFFF"/>
          <w:lang w:eastAsia="zh-CN"/>
        </w:rPr>
        <w:t>3</w:t>
      </w:r>
      <w:r w:rsidRPr="007C67DF">
        <w:rPr>
          <w:rFonts w:ascii="Times New Roman" w:eastAsia="Times New Roman" w:hAnsi="Times New Roman" w:cs="Times New Roman"/>
          <w:bCs/>
          <w:kern w:val="1"/>
          <w:sz w:val="24"/>
          <w:szCs w:val="24"/>
          <w:shd w:val="clear" w:color="auto" w:fill="FFFFFF"/>
          <w:lang w:eastAsia="zh-CN"/>
        </w:rPr>
        <w:t>.-3</w:t>
      </w:r>
      <w:r>
        <w:rPr>
          <w:rFonts w:ascii="Times New Roman" w:eastAsia="Times New Roman" w:hAnsi="Times New Roman" w:cs="Times New Roman"/>
          <w:bCs/>
          <w:kern w:val="1"/>
          <w:sz w:val="24"/>
          <w:szCs w:val="24"/>
          <w:shd w:val="clear" w:color="auto" w:fill="FFFFFF"/>
          <w:lang w:eastAsia="zh-CN"/>
        </w:rPr>
        <w:t>1</w:t>
      </w:r>
      <w:r w:rsidRPr="007C67DF">
        <w:rPr>
          <w:rFonts w:ascii="Times New Roman" w:eastAsia="Times New Roman" w:hAnsi="Times New Roman" w:cs="Times New Roman"/>
          <w:bCs/>
          <w:kern w:val="1"/>
          <w:sz w:val="24"/>
          <w:szCs w:val="24"/>
          <w:shd w:val="clear" w:color="auto" w:fill="FFFFFF"/>
          <w:lang w:eastAsia="zh-CN"/>
        </w:rPr>
        <w:t>.0</w:t>
      </w:r>
      <w:r>
        <w:rPr>
          <w:rFonts w:ascii="Times New Roman" w:eastAsia="Times New Roman" w:hAnsi="Times New Roman" w:cs="Times New Roman"/>
          <w:bCs/>
          <w:kern w:val="1"/>
          <w:sz w:val="24"/>
          <w:szCs w:val="24"/>
          <w:shd w:val="clear" w:color="auto" w:fill="FFFFFF"/>
          <w:lang w:eastAsia="zh-CN"/>
        </w:rPr>
        <w:t>5</w:t>
      </w:r>
      <w:r w:rsidRPr="007C67DF">
        <w:rPr>
          <w:rFonts w:ascii="Times New Roman" w:eastAsia="Times New Roman" w:hAnsi="Times New Roman" w:cs="Times New Roman"/>
          <w:bCs/>
          <w:kern w:val="1"/>
          <w:sz w:val="24"/>
          <w:szCs w:val="24"/>
          <w:shd w:val="clear" w:color="auto" w:fill="FFFFFF"/>
          <w:lang w:eastAsia="zh-CN"/>
        </w:rPr>
        <w:t>.202</w:t>
      </w:r>
      <w:r>
        <w:rPr>
          <w:rFonts w:ascii="Times New Roman" w:eastAsia="Times New Roman" w:hAnsi="Times New Roman" w:cs="Times New Roman"/>
          <w:bCs/>
          <w:kern w:val="1"/>
          <w:sz w:val="24"/>
          <w:szCs w:val="24"/>
          <w:shd w:val="clear" w:color="auto" w:fill="FFFFFF"/>
          <w:lang w:eastAsia="zh-CN"/>
        </w:rPr>
        <w:t>4</w:t>
      </w:r>
      <w:r w:rsidRPr="007C67DF">
        <w:rPr>
          <w:rFonts w:ascii="Times New Roman" w:eastAsia="Times New Roman" w:hAnsi="Times New Roman" w:cs="Times New Roman"/>
          <w:bCs/>
          <w:kern w:val="1"/>
          <w:sz w:val="24"/>
          <w:szCs w:val="24"/>
          <w:shd w:val="clear" w:color="auto" w:fill="FFFFFF"/>
          <w:lang w:eastAsia="zh-CN"/>
        </w:rPr>
        <w:t xml:space="preserve">. </w:t>
      </w:r>
      <w:r w:rsidRPr="00A11813">
        <w:rPr>
          <w:rFonts w:ascii="Times New Roman" w:eastAsia="Times New Roman" w:hAnsi="Times New Roman" w:cs="Times New Roman"/>
          <w:bCs/>
          <w:kern w:val="1"/>
          <w:sz w:val="24"/>
          <w:szCs w:val="24"/>
          <w:shd w:val="clear" w:color="auto" w:fill="FFFFFF"/>
          <w:lang w:eastAsia="zh-CN"/>
        </w:rPr>
        <w:t xml:space="preserve">SIA “Rēzeknes siltumtīkli” katlu mājai Meža ielā 1B, Rēzeknē siltumenerģijas ražošanai” </w:t>
      </w:r>
      <w:r w:rsidRPr="00A11813">
        <w:rPr>
          <w:rFonts w:ascii="Times New Roman" w:eastAsia="Times New Roman" w:hAnsi="Times New Roman" w:cs="Times New Roman"/>
          <w:kern w:val="1"/>
          <w:sz w:val="24"/>
          <w:szCs w:val="24"/>
          <w:shd w:val="clear" w:color="auto" w:fill="FFFFFF"/>
          <w:lang w:eastAsia="zh-CN"/>
        </w:rPr>
        <w:t>pretendentam:</w:t>
      </w:r>
      <w:r w:rsidRPr="00A11813">
        <w:rPr>
          <w:rFonts w:ascii="Times New Roman" w:eastAsia="Times New Roman" w:hAnsi="Times New Roman" w:cs="Times New Roman"/>
          <w:b/>
          <w:kern w:val="1"/>
          <w:sz w:val="24"/>
          <w:szCs w:val="24"/>
          <w:u w:val="single"/>
          <w:shd w:val="clear" w:color="auto" w:fill="FFFFFF"/>
          <w:lang w:eastAsia="zh-CN"/>
        </w:rPr>
        <w:t xml:space="preserve"> </w:t>
      </w:r>
    </w:p>
    <w:p w14:paraId="7231D098" w14:textId="77777777" w:rsidR="0081535D" w:rsidRPr="00A11813" w:rsidRDefault="0081535D" w:rsidP="0081535D">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eastAsia="zh-CN"/>
        </w:rPr>
      </w:pPr>
    </w:p>
    <w:p w14:paraId="7C1C4D61" w14:textId="77777777" w:rsidR="0081535D" w:rsidRPr="00A11813" w:rsidRDefault="0081535D" w:rsidP="0081535D">
      <w:pPr>
        <w:widowControl w:val="0"/>
        <w:numPr>
          <w:ilvl w:val="0"/>
          <w:numId w:val="1"/>
        </w:numPr>
        <w:suppressAutoHyphens/>
        <w:overflowPunct w:val="0"/>
        <w:autoSpaceDE w:val="0"/>
        <w:spacing w:before="60" w:after="0" w:line="240" w:lineRule="auto"/>
        <w:ind w:right="-1"/>
        <w:contextualSpacing/>
        <w:jc w:val="both"/>
        <w:rPr>
          <w:rFonts w:ascii="Times New Roman" w:eastAsia="Times New Roman" w:hAnsi="Times New Roman" w:cs="Times New Roman"/>
          <w:b/>
          <w:kern w:val="1"/>
          <w:sz w:val="24"/>
          <w:szCs w:val="24"/>
          <w:u w:val="single"/>
          <w:shd w:val="clear" w:color="auto" w:fill="FFFFFF"/>
          <w:lang w:eastAsia="zh-CN"/>
        </w:rPr>
      </w:pPr>
      <w:r w:rsidRPr="00A11813">
        <w:rPr>
          <w:rFonts w:ascii="Times New Roman" w:eastAsia="Times New Roman" w:hAnsi="Times New Roman" w:cs="Times New Roman"/>
          <w:b/>
          <w:kern w:val="1"/>
          <w:sz w:val="24"/>
          <w:szCs w:val="24"/>
          <w:u w:val="single"/>
          <w:shd w:val="clear" w:color="auto" w:fill="FFFFFF"/>
          <w:lang w:eastAsia="zh-CN"/>
        </w:rPr>
        <w:t>Pretendenta tehniskās un profesionālās spējas.</w:t>
      </w:r>
    </w:p>
    <w:p w14:paraId="64D16D4F" w14:textId="77777777" w:rsidR="0081535D" w:rsidRPr="00A11813" w:rsidRDefault="0081535D" w:rsidP="0081535D">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eastAsia="zh-CN"/>
        </w:rPr>
      </w:pPr>
    </w:p>
    <w:p w14:paraId="515B5F44" w14:textId="77777777" w:rsidR="0081535D" w:rsidRPr="00A11813" w:rsidRDefault="0081535D" w:rsidP="0081535D">
      <w:pPr>
        <w:widowControl w:val="0"/>
        <w:suppressAutoHyphens/>
        <w:overflowPunct w:val="0"/>
        <w:autoSpaceDE w:val="0"/>
        <w:spacing w:before="60" w:after="60" w:line="240" w:lineRule="auto"/>
        <w:ind w:left="710" w:right="-1"/>
        <w:jc w:val="both"/>
        <w:rPr>
          <w:rFonts w:ascii="Times New Roman" w:eastAsia="Times New Roman" w:hAnsi="Times New Roman" w:cs="Times New Roman"/>
          <w:kern w:val="1"/>
          <w:sz w:val="24"/>
          <w:szCs w:val="24"/>
          <w:shd w:val="clear" w:color="auto" w:fill="FFFFFF"/>
          <w:lang w:eastAsia="zh-CN"/>
        </w:rPr>
      </w:pPr>
      <w:r w:rsidRPr="00A11813">
        <w:rPr>
          <w:rFonts w:ascii="Times New Roman" w:eastAsia="Times New Roman" w:hAnsi="Times New Roman" w:cs="Times New Roman"/>
          <w:kern w:val="1"/>
          <w:sz w:val="24"/>
          <w:szCs w:val="24"/>
          <w:shd w:val="clear" w:color="auto" w:fill="FFFFFF"/>
          <w:lang w:eastAsia="zh-CN"/>
        </w:rPr>
        <w:t xml:space="preserve">Pretendenta rīcībā ir tehniskais nodrošinājums un resursi, lai veiktu </w:t>
      </w:r>
      <w:proofErr w:type="spellStart"/>
      <w:r w:rsidRPr="00A11813">
        <w:rPr>
          <w:rFonts w:ascii="Times New Roman" w:eastAsia="Times New Roman" w:hAnsi="Times New Roman" w:cs="Times New Roman"/>
          <w:kern w:val="1"/>
          <w:sz w:val="24"/>
          <w:szCs w:val="24"/>
          <w:shd w:val="clear" w:color="auto" w:fill="FFFFFF"/>
          <w:lang w:eastAsia="zh-CN"/>
        </w:rPr>
        <w:t>kokskaidu</w:t>
      </w:r>
      <w:proofErr w:type="spellEnd"/>
      <w:r w:rsidRPr="00A11813">
        <w:rPr>
          <w:rFonts w:ascii="Times New Roman" w:eastAsia="Times New Roman" w:hAnsi="Times New Roman" w:cs="Times New Roman"/>
          <w:kern w:val="1"/>
          <w:sz w:val="24"/>
          <w:szCs w:val="24"/>
          <w:shd w:val="clear" w:color="auto" w:fill="FFFFFF"/>
          <w:lang w:eastAsia="zh-CN"/>
        </w:rPr>
        <w:t xml:space="preserve"> granulu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81535D" w:rsidRPr="00A11813" w14:paraId="42842CA1" w14:textId="77777777" w:rsidTr="00C57563">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14:paraId="39629F4D"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Nr.p.k</w:t>
            </w:r>
            <w:proofErr w:type="spellEnd"/>
            <w:r w:rsidRPr="00A11813">
              <w:rPr>
                <w:rFonts w:ascii="Times New Roman" w:eastAsia="Times New Roman" w:hAnsi="Times New Roman" w:cs="Times New Roman"/>
                <w:b/>
                <w:kern w:val="1"/>
                <w:sz w:val="24"/>
                <w:szCs w:val="24"/>
                <w:shd w:val="clear" w:color="auto" w:fill="FFFFFF"/>
                <w:lang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14:paraId="17862085"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14:paraId="0F9A561A" w14:textId="77777777" w:rsidR="0081535D" w:rsidRPr="00A11813" w:rsidRDefault="0081535D" w:rsidP="00C57563">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Reģ</w:t>
            </w:r>
            <w:proofErr w:type="spellEnd"/>
            <w:r w:rsidRPr="00A11813">
              <w:rPr>
                <w:rFonts w:ascii="Times New Roman" w:eastAsia="Times New Roman" w:hAnsi="Times New Roman" w:cs="Times New Roman"/>
                <w:b/>
                <w:kern w:val="1"/>
                <w:sz w:val="24"/>
                <w:szCs w:val="24"/>
                <w:shd w:val="clear" w:color="auto" w:fill="FFFFFF"/>
                <w:lang w:eastAsia="zh-CN"/>
              </w:rPr>
              <w:t>.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D75F"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b/>
                <w:kern w:val="1"/>
                <w:sz w:val="24"/>
                <w:szCs w:val="24"/>
                <w:shd w:val="clear" w:color="auto" w:fill="FFFFFF"/>
                <w:lang w:eastAsia="zh-CN"/>
              </w:rPr>
              <w:t>Skaits</w:t>
            </w:r>
          </w:p>
        </w:tc>
      </w:tr>
      <w:tr w:rsidR="0081535D" w:rsidRPr="00A11813" w14:paraId="19FD4639" w14:textId="77777777" w:rsidTr="00C57563">
        <w:trPr>
          <w:cantSplit/>
          <w:trHeight w:val="50"/>
        </w:trPr>
        <w:tc>
          <w:tcPr>
            <w:tcW w:w="851" w:type="dxa"/>
            <w:tcBorders>
              <w:top w:val="single" w:sz="4" w:space="0" w:color="000000"/>
              <w:left w:val="single" w:sz="4" w:space="0" w:color="000000"/>
              <w:bottom w:val="single" w:sz="4" w:space="0" w:color="000000"/>
            </w:tcBorders>
            <w:shd w:val="clear" w:color="auto" w:fill="auto"/>
          </w:tcPr>
          <w:p w14:paraId="63B10383"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14:paraId="18E0AF6E"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7EB6C595"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C6CEED"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81535D" w:rsidRPr="00A11813" w14:paraId="1D810F5E" w14:textId="77777777" w:rsidTr="00C57563">
        <w:trPr>
          <w:cantSplit/>
        </w:trPr>
        <w:tc>
          <w:tcPr>
            <w:tcW w:w="851" w:type="dxa"/>
            <w:tcBorders>
              <w:top w:val="single" w:sz="4" w:space="0" w:color="000000"/>
              <w:left w:val="single" w:sz="4" w:space="0" w:color="000000"/>
              <w:bottom w:val="single" w:sz="4" w:space="0" w:color="000000"/>
            </w:tcBorders>
            <w:shd w:val="clear" w:color="auto" w:fill="auto"/>
          </w:tcPr>
          <w:p w14:paraId="247BB04E"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14:paraId="382771A2"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5C3F30C3"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3E8BAB"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81535D" w:rsidRPr="00A11813" w14:paraId="0B09C04C" w14:textId="77777777" w:rsidTr="00C57563">
        <w:trPr>
          <w:cantSplit/>
        </w:trPr>
        <w:tc>
          <w:tcPr>
            <w:tcW w:w="851" w:type="dxa"/>
            <w:tcBorders>
              <w:top w:val="single" w:sz="4" w:space="0" w:color="000000"/>
              <w:left w:val="single" w:sz="4" w:space="0" w:color="000000"/>
              <w:bottom w:val="single" w:sz="4" w:space="0" w:color="000000"/>
            </w:tcBorders>
            <w:shd w:val="clear" w:color="auto" w:fill="auto"/>
          </w:tcPr>
          <w:p w14:paraId="7B374084"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A11813">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14:paraId="11B31113"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DA2C8F7"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047504" w14:textId="77777777" w:rsidR="0081535D" w:rsidRPr="00A11813" w:rsidRDefault="0081535D" w:rsidP="00C57563">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14:paraId="1022CCAC" w14:textId="77777777" w:rsidR="0081535D" w:rsidRDefault="0081535D" w:rsidP="0081535D">
      <w:pPr>
        <w:widowControl w:val="0"/>
        <w:suppressAutoHyphens/>
        <w:overflowPunct w:val="0"/>
        <w:autoSpaceDE w:val="0"/>
        <w:spacing w:before="120" w:after="120" w:line="240" w:lineRule="auto"/>
        <w:ind w:left="851" w:right="-1" w:hanging="851"/>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Cs/>
          <w:kern w:val="1"/>
          <w:sz w:val="24"/>
          <w:szCs w:val="24"/>
          <w:shd w:val="clear" w:color="auto" w:fill="FFFFFF"/>
          <w:lang w:eastAsia="zh-CN"/>
        </w:rPr>
        <w:t xml:space="preserve">Piezīme: </w:t>
      </w:r>
      <w:r w:rsidRPr="0001663F">
        <w:rPr>
          <w:rFonts w:ascii="Times New Roman" w:eastAsia="Times New Roman" w:hAnsi="Times New Roman" w:cs="Times New Roman"/>
          <w:bCs/>
          <w:kern w:val="1"/>
          <w:sz w:val="24"/>
          <w:szCs w:val="24"/>
          <w:shd w:val="clear" w:color="auto" w:fill="FFFFFF"/>
          <w:lang w:eastAsia="zh-CN"/>
        </w:rPr>
        <w:t xml:space="preserve">Pretendents pievieno autotransporta sarakstu un tā specifikāciju, kas apliecina, ka uzņēmuma rīcībā ir pieejams autotransports, kas paredzēts </w:t>
      </w:r>
      <w:proofErr w:type="spellStart"/>
      <w:r w:rsidRPr="0001663F">
        <w:rPr>
          <w:rFonts w:ascii="Times New Roman" w:eastAsia="Times New Roman" w:hAnsi="Times New Roman" w:cs="Times New Roman"/>
          <w:bCs/>
          <w:kern w:val="1"/>
          <w:sz w:val="24"/>
          <w:szCs w:val="24"/>
          <w:shd w:val="clear" w:color="auto" w:fill="FFFFFF"/>
          <w:lang w:eastAsia="zh-CN"/>
        </w:rPr>
        <w:t>kokskaidu</w:t>
      </w:r>
      <w:proofErr w:type="spellEnd"/>
      <w:r w:rsidRPr="0001663F">
        <w:rPr>
          <w:rFonts w:ascii="Times New Roman" w:eastAsia="Times New Roman" w:hAnsi="Times New Roman" w:cs="Times New Roman"/>
          <w:bCs/>
          <w:kern w:val="1"/>
          <w:sz w:val="24"/>
          <w:szCs w:val="24"/>
          <w:shd w:val="clear" w:color="auto" w:fill="FFFFFF"/>
          <w:lang w:eastAsia="zh-CN"/>
        </w:rPr>
        <w:t xml:space="preserve"> granulu pneimatiskai iepūšanai </w:t>
      </w:r>
      <w:proofErr w:type="spellStart"/>
      <w:r w:rsidRPr="0001663F">
        <w:rPr>
          <w:rFonts w:ascii="Times New Roman" w:eastAsia="Times New Roman" w:hAnsi="Times New Roman" w:cs="Times New Roman"/>
          <w:bCs/>
          <w:kern w:val="1"/>
          <w:sz w:val="24"/>
          <w:szCs w:val="24"/>
          <w:shd w:val="clear" w:color="auto" w:fill="FFFFFF"/>
          <w:lang w:eastAsia="zh-CN"/>
        </w:rPr>
        <w:t>silosos</w:t>
      </w:r>
      <w:proofErr w:type="spellEnd"/>
      <w:r w:rsidRPr="0001663F">
        <w:rPr>
          <w:rFonts w:ascii="Times New Roman" w:eastAsia="Times New Roman" w:hAnsi="Times New Roman" w:cs="Times New Roman"/>
          <w:bCs/>
          <w:kern w:val="1"/>
          <w:sz w:val="24"/>
          <w:szCs w:val="24"/>
          <w:shd w:val="clear" w:color="auto" w:fill="FFFFFF"/>
          <w:lang w:eastAsia="zh-CN"/>
        </w:rPr>
        <w:t xml:space="preserve"> (iepūšot kurināmo </w:t>
      </w:r>
      <w:proofErr w:type="spellStart"/>
      <w:r w:rsidRPr="0001663F">
        <w:rPr>
          <w:rFonts w:ascii="Times New Roman" w:eastAsia="Times New Roman" w:hAnsi="Times New Roman" w:cs="Times New Roman"/>
          <w:bCs/>
          <w:kern w:val="1"/>
          <w:sz w:val="24"/>
          <w:szCs w:val="24"/>
          <w:shd w:val="clear" w:color="auto" w:fill="FFFFFF"/>
          <w:lang w:eastAsia="zh-CN"/>
        </w:rPr>
        <w:t>silosos</w:t>
      </w:r>
      <w:proofErr w:type="spellEnd"/>
      <w:r w:rsidRPr="0001663F">
        <w:rPr>
          <w:rFonts w:ascii="Times New Roman" w:eastAsia="Times New Roman" w:hAnsi="Times New Roman" w:cs="Times New Roman"/>
          <w:bCs/>
          <w:kern w:val="1"/>
          <w:sz w:val="24"/>
          <w:szCs w:val="24"/>
          <w:shd w:val="clear" w:color="auto" w:fill="FFFFFF"/>
          <w:lang w:eastAsia="zh-CN"/>
        </w:rPr>
        <w:t xml:space="preserve">) un apstiprina, ka konkrētais transports nav pārveidots/pielāgots. Ja Pretendenta rīcībā ir pārveidots/pielāgots autotransports, kurš sākotnēji ticis paredzēts graudaugu transportēšanai un izpūšanai, Pretendentam ir tiesības izmantot šādu autotransportu, sniedzot pamatojumu tā objektīvai izmantošanai un apliecinājumu, ka </w:t>
      </w:r>
      <w:proofErr w:type="spellStart"/>
      <w:r w:rsidRPr="0001663F">
        <w:rPr>
          <w:rFonts w:ascii="Times New Roman" w:eastAsia="Times New Roman" w:hAnsi="Times New Roman" w:cs="Times New Roman"/>
          <w:bCs/>
          <w:kern w:val="1"/>
          <w:sz w:val="24"/>
          <w:szCs w:val="24"/>
          <w:shd w:val="clear" w:color="auto" w:fill="FFFFFF"/>
          <w:lang w:eastAsia="zh-CN"/>
        </w:rPr>
        <w:t>uzpildes</w:t>
      </w:r>
      <w:proofErr w:type="spellEnd"/>
      <w:r w:rsidRPr="0001663F">
        <w:rPr>
          <w:rFonts w:ascii="Times New Roman" w:eastAsia="Times New Roman" w:hAnsi="Times New Roman" w:cs="Times New Roman"/>
          <w:bCs/>
          <w:kern w:val="1"/>
          <w:sz w:val="24"/>
          <w:szCs w:val="24"/>
          <w:shd w:val="clear" w:color="auto" w:fill="FFFFFF"/>
          <w:lang w:eastAsia="zh-CN"/>
        </w:rPr>
        <w:t xml:space="preserve"> laikā netiks bojātas granulas.</w:t>
      </w:r>
      <w:r w:rsidRPr="009A0E60">
        <w:rPr>
          <w:rFonts w:ascii="Times New Roman" w:eastAsia="Times New Roman" w:hAnsi="Times New Roman" w:cs="Times New Roman"/>
          <w:bCs/>
          <w:kern w:val="1"/>
          <w:sz w:val="24"/>
          <w:szCs w:val="24"/>
          <w:shd w:val="clear" w:color="auto" w:fill="FFFFFF"/>
          <w:lang w:eastAsia="zh-CN"/>
        </w:rPr>
        <w:t xml:space="preserve"> </w:t>
      </w:r>
    </w:p>
    <w:p w14:paraId="2212AAA4" w14:textId="77777777" w:rsidR="0081535D" w:rsidRDefault="0081535D" w:rsidP="0081535D">
      <w:pPr>
        <w:widowControl w:val="0"/>
        <w:suppressAutoHyphens/>
        <w:overflowPunct w:val="0"/>
        <w:autoSpaceDE w:val="0"/>
        <w:spacing w:before="120" w:after="120" w:line="240" w:lineRule="auto"/>
        <w:ind w:left="851" w:right="-1" w:hanging="851"/>
        <w:contextualSpacing/>
        <w:jc w:val="both"/>
        <w:rPr>
          <w:rFonts w:ascii="Times New Roman" w:eastAsia="Times New Roman" w:hAnsi="Times New Roman" w:cs="Times New Roman"/>
          <w:bCs/>
          <w:kern w:val="1"/>
          <w:sz w:val="24"/>
          <w:szCs w:val="24"/>
          <w:shd w:val="clear" w:color="auto" w:fill="FFFFFF"/>
          <w:lang w:eastAsia="zh-CN"/>
        </w:rPr>
      </w:pPr>
    </w:p>
    <w:p w14:paraId="41292C58" w14:textId="77777777" w:rsidR="0081535D" w:rsidRPr="009A0E60" w:rsidRDefault="0081535D" w:rsidP="0081535D">
      <w:pPr>
        <w:widowControl w:val="0"/>
        <w:suppressAutoHyphens/>
        <w:overflowPunct w:val="0"/>
        <w:autoSpaceDE w:val="0"/>
        <w:spacing w:before="120" w:after="120" w:line="240" w:lineRule="auto"/>
        <w:ind w:left="851" w:right="-1" w:hanging="851"/>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Apakšuzņēmēju saraksts (ja ir):</w:t>
      </w:r>
    </w:p>
    <w:tbl>
      <w:tblPr>
        <w:tblW w:w="0" w:type="auto"/>
        <w:tblInd w:w="108" w:type="dxa"/>
        <w:tblLayout w:type="fixed"/>
        <w:tblLook w:val="0000" w:firstRow="0" w:lastRow="0" w:firstColumn="0" w:lastColumn="0" w:noHBand="0" w:noVBand="0"/>
      </w:tblPr>
      <w:tblGrid>
        <w:gridCol w:w="851"/>
        <w:gridCol w:w="3118"/>
        <w:gridCol w:w="3261"/>
        <w:gridCol w:w="1842"/>
      </w:tblGrid>
      <w:tr w:rsidR="0081535D" w:rsidRPr="00A11813" w14:paraId="002593EE" w14:textId="77777777" w:rsidTr="00C57563">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639712D8"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proofErr w:type="spellStart"/>
            <w:r w:rsidRPr="00A11813">
              <w:rPr>
                <w:rFonts w:ascii="Times New Roman" w:eastAsia="Times New Roman" w:hAnsi="Times New Roman" w:cs="Times New Roman"/>
                <w:b/>
                <w:kern w:val="1"/>
                <w:sz w:val="24"/>
                <w:szCs w:val="24"/>
                <w:shd w:val="clear" w:color="auto" w:fill="FFFFFF"/>
                <w:lang w:eastAsia="zh-CN"/>
              </w:rPr>
              <w:t>Nr.p.k</w:t>
            </w:r>
            <w:proofErr w:type="spellEnd"/>
            <w:r w:rsidRPr="00A11813">
              <w:rPr>
                <w:rFonts w:ascii="Times New Roman" w:eastAsia="Times New Roman" w:hAnsi="Times New Roman" w:cs="Times New Roman"/>
                <w:b/>
                <w:kern w:val="1"/>
                <w:sz w:val="24"/>
                <w:szCs w:val="24"/>
                <w:shd w:val="clear" w:color="auto" w:fill="FFFFFF"/>
                <w:lang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35BAD15F"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EE860"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A11813">
              <w:rPr>
                <w:rFonts w:ascii="Times New Roman" w:eastAsia="Times New Roman" w:hAnsi="Times New Roman" w:cs="Times New Roman"/>
                <w:b/>
                <w:kern w:val="1"/>
                <w:sz w:val="24"/>
                <w:szCs w:val="24"/>
                <w:shd w:val="clear" w:color="auto" w:fill="FFFFFF"/>
                <w:lang w:eastAsia="zh-CN"/>
              </w:rPr>
              <w:t xml:space="preserve">Piedāvājuma daļa </w:t>
            </w:r>
          </w:p>
        </w:tc>
      </w:tr>
      <w:tr w:rsidR="0081535D" w:rsidRPr="00A11813" w14:paraId="56D6AF70" w14:textId="77777777" w:rsidTr="00C57563">
        <w:trPr>
          <w:cantSplit/>
        </w:trPr>
        <w:tc>
          <w:tcPr>
            <w:tcW w:w="851" w:type="dxa"/>
            <w:vMerge/>
            <w:tcBorders>
              <w:top w:val="single" w:sz="4" w:space="0" w:color="000000"/>
              <w:left w:val="single" w:sz="4" w:space="0" w:color="000000"/>
              <w:bottom w:val="single" w:sz="4" w:space="0" w:color="000000"/>
            </w:tcBorders>
            <w:shd w:val="clear" w:color="auto" w:fill="auto"/>
            <w:vAlign w:val="center"/>
          </w:tcPr>
          <w:p w14:paraId="3CA8B7E6" w14:textId="77777777" w:rsidR="0081535D" w:rsidRPr="00A11813" w:rsidRDefault="0081535D" w:rsidP="00C57563">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2FA3D35D" w14:textId="77777777" w:rsidR="0081535D" w:rsidRPr="00A11813" w:rsidRDefault="0081535D" w:rsidP="00C57563">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3AF072B9"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F82D"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A11813">
              <w:rPr>
                <w:rFonts w:ascii="Times New Roman" w:eastAsia="Times New Roman" w:hAnsi="Times New Roman" w:cs="Times New Roman"/>
                <w:b/>
                <w:kern w:val="1"/>
                <w:sz w:val="24"/>
                <w:szCs w:val="24"/>
                <w:shd w:val="clear" w:color="auto" w:fill="FFFFFF"/>
                <w:lang w:eastAsia="zh-CN"/>
              </w:rPr>
              <w:t>% no kopējās piedāvājuma cenas</w:t>
            </w:r>
            <w:r>
              <w:rPr>
                <w:rFonts w:ascii="Times New Roman" w:eastAsia="Times New Roman" w:hAnsi="Times New Roman" w:cs="Times New Roman"/>
                <w:b/>
                <w:kern w:val="1"/>
                <w:sz w:val="24"/>
                <w:szCs w:val="24"/>
                <w:shd w:val="clear" w:color="auto" w:fill="FFFFFF"/>
                <w:lang w:eastAsia="zh-CN"/>
              </w:rPr>
              <w:t xml:space="preserve"> un naudas izteiksmē</w:t>
            </w:r>
          </w:p>
        </w:tc>
      </w:tr>
      <w:tr w:rsidR="0081535D" w:rsidRPr="00A11813" w14:paraId="0821B462" w14:textId="77777777" w:rsidTr="00C57563">
        <w:trPr>
          <w:cantSplit/>
        </w:trPr>
        <w:tc>
          <w:tcPr>
            <w:tcW w:w="851" w:type="dxa"/>
            <w:tcBorders>
              <w:top w:val="single" w:sz="4" w:space="0" w:color="000000"/>
              <w:left w:val="single" w:sz="4" w:space="0" w:color="000000"/>
              <w:bottom w:val="single" w:sz="4" w:space="0" w:color="000000"/>
            </w:tcBorders>
            <w:shd w:val="clear" w:color="auto" w:fill="auto"/>
          </w:tcPr>
          <w:p w14:paraId="05153468"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9882FA8"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18990A83"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350C32"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81535D" w:rsidRPr="00A11813" w14:paraId="286DA477" w14:textId="77777777" w:rsidTr="00C57563">
        <w:trPr>
          <w:cantSplit/>
        </w:trPr>
        <w:tc>
          <w:tcPr>
            <w:tcW w:w="851" w:type="dxa"/>
            <w:tcBorders>
              <w:top w:val="single" w:sz="4" w:space="0" w:color="000000"/>
              <w:left w:val="single" w:sz="4" w:space="0" w:color="000000"/>
              <w:bottom w:val="single" w:sz="4" w:space="0" w:color="000000"/>
            </w:tcBorders>
            <w:shd w:val="clear" w:color="auto" w:fill="auto"/>
          </w:tcPr>
          <w:p w14:paraId="1011BB64"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34EB01E"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4CC718A2"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D08DF5D"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81535D" w:rsidRPr="00A11813" w14:paraId="0BEBCF48" w14:textId="77777777" w:rsidTr="00C57563">
        <w:trPr>
          <w:cantSplit/>
          <w:trHeight w:val="430"/>
        </w:trPr>
        <w:tc>
          <w:tcPr>
            <w:tcW w:w="851" w:type="dxa"/>
            <w:tcBorders>
              <w:top w:val="single" w:sz="4" w:space="0" w:color="000000"/>
              <w:left w:val="single" w:sz="4" w:space="0" w:color="000000"/>
              <w:bottom w:val="single" w:sz="4" w:space="0" w:color="000000"/>
            </w:tcBorders>
            <w:shd w:val="clear" w:color="auto" w:fill="auto"/>
          </w:tcPr>
          <w:p w14:paraId="114B2D1E"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0C0EA11B"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28474E0B" w14:textId="77777777" w:rsidR="0081535D" w:rsidRPr="00A11813" w:rsidRDefault="0081535D" w:rsidP="00C57563">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A11813">
              <w:rPr>
                <w:rFonts w:ascii="Times New Roman" w:eastAsia="Times New Roman" w:hAnsi="Times New Roman" w:cs="Times New Roman"/>
                <w:b/>
                <w:kern w:val="1"/>
                <w:sz w:val="24"/>
                <w:szCs w:val="24"/>
                <w:shd w:val="clear" w:color="auto" w:fill="FFFFFF"/>
                <w:lang w:eastAsia="zh-CN"/>
              </w:rPr>
              <w:t>Kopā (%)</w:t>
            </w:r>
            <w:r>
              <w:rPr>
                <w:rFonts w:ascii="Times New Roman" w:eastAsia="Times New Roman" w:hAnsi="Times New Roman" w:cs="Times New Roman"/>
                <w:b/>
                <w:kern w:val="1"/>
                <w:sz w:val="24"/>
                <w:szCs w:val="24"/>
                <w:shd w:val="clear" w:color="auto" w:fill="FFFFFF"/>
                <w:lang w:eastAsia="zh-CN"/>
              </w:rPr>
              <w:t xml:space="preserve"> un naudas izteiksmē</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89CF8A" w14:textId="77777777" w:rsidR="0081535D" w:rsidRPr="00A11813" w:rsidRDefault="0081535D" w:rsidP="00C57563">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707BB114" w14:textId="77777777" w:rsidR="0081535D" w:rsidRPr="00A11813" w:rsidRDefault="0081535D" w:rsidP="0081535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tbl>
      <w:tblPr>
        <w:tblW w:w="8537" w:type="dxa"/>
        <w:tblInd w:w="250" w:type="dxa"/>
        <w:tblLook w:val="0000" w:firstRow="0" w:lastRow="0" w:firstColumn="0" w:lastColumn="0" w:noHBand="0" w:noVBand="0"/>
      </w:tblPr>
      <w:tblGrid>
        <w:gridCol w:w="3545"/>
        <w:gridCol w:w="282"/>
        <w:gridCol w:w="2085"/>
        <w:gridCol w:w="2625"/>
      </w:tblGrid>
      <w:tr w:rsidR="0081535D" w:rsidRPr="00A11813" w14:paraId="38171009" w14:textId="77777777" w:rsidTr="00C57563">
        <w:trPr>
          <w:trHeight w:val="315"/>
        </w:trPr>
        <w:tc>
          <w:tcPr>
            <w:tcW w:w="3545" w:type="dxa"/>
            <w:tcBorders>
              <w:top w:val="nil"/>
              <w:left w:val="nil"/>
              <w:bottom w:val="single" w:sz="4" w:space="0" w:color="auto"/>
              <w:right w:val="nil"/>
            </w:tcBorders>
            <w:shd w:val="clear" w:color="auto" w:fill="auto"/>
            <w:noWrap/>
            <w:vAlign w:val="bottom"/>
          </w:tcPr>
          <w:p w14:paraId="544547BF"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00DE516B"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14:paraId="6BE61FFA"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14:paraId="7665BD2B"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81535D" w:rsidRPr="00A11813" w14:paraId="0BAF4508" w14:textId="77777777" w:rsidTr="00C57563">
        <w:trPr>
          <w:cantSplit/>
          <w:trHeight w:val="315"/>
        </w:trPr>
        <w:tc>
          <w:tcPr>
            <w:tcW w:w="3545" w:type="dxa"/>
            <w:tcBorders>
              <w:top w:val="nil"/>
              <w:left w:val="nil"/>
              <w:bottom w:val="nil"/>
              <w:right w:val="nil"/>
            </w:tcBorders>
            <w:shd w:val="clear" w:color="auto" w:fill="auto"/>
          </w:tcPr>
          <w:p w14:paraId="67CEF505"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14:paraId="099AB329"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0ED7E66B"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81535D" w:rsidRPr="00A11813" w14:paraId="2A5E1529" w14:textId="77777777" w:rsidTr="00C57563">
        <w:trPr>
          <w:trHeight w:val="315"/>
        </w:trPr>
        <w:tc>
          <w:tcPr>
            <w:tcW w:w="3545" w:type="dxa"/>
            <w:tcBorders>
              <w:top w:val="nil"/>
              <w:left w:val="nil"/>
              <w:bottom w:val="nil"/>
              <w:right w:val="nil"/>
            </w:tcBorders>
            <w:shd w:val="clear" w:color="auto" w:fill="auto"/>
            <w:noWrap/>
            <w:vAlign w:val="bottom"/>
          </w:tcPr>
          <w:p w14:paraId="5DF7F32F"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14:paraId="0C394385" w14:textId="77777777" w:rsidR="0081535D" w:rsidRPr="00A11813" w:rsidRDefault="0081535D" w:rsidP="00C5756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0BDFF8F2"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r w:rsidR="0081535D" w:rsidRPr="00A11813" w14:paraId="0369C852" w14:textId="77777777" w:rsidTr="00C57563">
        <w:trPr>
          <w:gridAfter w:val="2"/>
          <w:wAfter w:w="4710" w:type="dxa"/>
          <w:trHeight w:val="315"/>
        </w:trPr>
        <w:tc>
          <w:tcPr>
            <w:tcW w:w="3545" w:type="dxa"/>
            <w:tcBorders>
              <w:top w:val="nil"/>
              <w:left w:val="nil"/>
              <w:bottom w:val="nil"/>
              <w:right w:val="nil"/>
            </w:tcBorders>
            <w:shd w:val="clear" w:color="auto" w:fill="auto"/>
            <w:noWrap/>
            <w:vAlign w:val="bottom"/>
          </w:tcPr>
          <w:p w14:paraId="765E970A" w14:textId="77777777" w:rsidR="0081535D" w:rsidRPr="00A11813" w:rsidRDefault="0081535D" w:rsidP="00C5756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25D54FF9"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bl>
    <w:bookmarkEnd w:id="6"/>
    <w:p w14:paraId="5EC829B7" w14:textId="77777777" w:rsidR="0081535D" w:rsidRPr="00A11813" w:rsidRDefault="0081535D" w:rsidP="0081535D">
      <w:pPr>
        <w:spacing w:after="0" w:line="240" w:lineRule="auto"/>
        <w:jc w:val="right"/>
        <w:rPr>
          <w:rFonts w:ascii="Times New Roman" w:eastAsia="Times New Roman" w:hAnsi="Times New Roman" w:cs="Times New Roman"/>
          <w:b/>
          <w:sz w:val="24"/>
          <w:szCs w:val="24"/>
          <w:lang w:eastAsia="en-GB"/>
        </w:rPr>
      </w:pPr>
      <w:r w:rsidRPr="00A11813">
        <w:rPr>
          <w:rFonts w:ascii="Times New Roman" w:eastAsia="Times New Roman" w:hAnsi="Times New Roman" w:cs="Times New Roman"/>
          <w:b/>
          <w:sz w:val="24"/>
          <w:szCs w:val="24"/>
          <w:lang w:eastAsia="en-GB"/>
        </w:rPr>
        <w:t>5.pielikums</w:t>
      </w:r>
    </w:p>
    <w:p w14:paraId="3FF52B05" w14:textId="77777777" w:rsidR="0081535D" w:rsidRPr="00A11813" w:rsidRDefault="0081535D" w:rsidP="0081535D">
      <w:pPr>
        <w:spacing w:after="0" w:line="240" w:lineRule="auto"/>
        <w:jc w:val="right"/>
        <w:rPr>
          <w:rFonts w:ascii="Times New Roman" w:eastAsia="Times New Roman" w:hAnsi="Times New Roman" w:cs="Times New Roman"/>
          <w:sz w:val="24"/>
          <w:szCs w:val="24"/>
          <w:lang w:eastAsia="en-GB"/>
        </w:rPr>
      </w:pPr>
      <w:r w:rsidRPr="00A11813">
        <w:rPr>
          <w:rFonts w:ascii="Times New Roman" w:eastAsia="Times New Roman" w:hAnsi="Times New Roman" w:cs="Times New Roman"/>
          <w:sz w:val="24"/>
          <w:szCs w:val="24"/>
          <w:lang w:eastAsia="en-GB"/>
        </w:rPr>
        <w:t xml:space="preserve">Nolikumam </w:t>
      </w:r>
    </w:p>
    <w:p w14:paraId="3B803AFB" w14:textId="77777777" w:rsidR="0081535D"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 </w:t>
      </w:r>
      <w:r w:rsidRPr="00D31D0B">
        <w:rPr>
          <w:rFonts w:ascii="Times New Roman" w:eastAsia="Times New Roman" w:hAnsi="Times New Roman" w:cs="Times New Roman"/>
          <w:bCs/>
          <w:sz w:val="24"/>
          <w:szCs w:val="24"/>
        </w:rPr>
        <w:t xml:space="preserve">laika periodam no </w:t>
      </w:r>
      <w:r w:rsidRPr="009211D5">
        <w:rPr>
          <w:rFonts w:ascii="Times New Roman" w:eastAsia="Times New Roman" w:hAnsi="Times New Roman" w:cs="Times New Roman"/>
          <w:bCs/>
          <w:sz w:val="24"/>
          <w:szCs w:val="24"/>
        </w:rPr>
        <w:t>01.05.202</w:t>
      </w:r>
      <w:r>
        <w:rPr>
          <w:rFonts w:ascii="Times New Roman" w:eastAsia="Times New Roman" w:hAnsi="Times New Roman" w:cs="Times New Roman"/>
          <w:bCs/>
          <w:sz w:val="24"/>
          <w:szCs w:val="24"/>
        </w:rPr>
        <w:t>3</w:t>
      </w:r>
      <w:r w:rsidRPr="009211D5">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w:t>
      </w:r>
      <w:r w:rsidRPr="009211D5">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Pr="009211D5">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9211D5">
        <w:rPr>
          <w:rFonts w:ascii="Times New Roman" w:eastAsia="Times New Roman" w:hAnsi="Times New Roman" w:cs="Times New Roman"/>
          <w:bCs/>
          <w:sz w:val="24"/>
          <w:szCs w:val="24"/>
        </w:rPr>
        <w:t>.</w:t>
      </w:r>
    </w:p>
    <w:p w14:paraId="416372B2"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SIA “Rēzeknes siltumtīkli”</w:t>
      </w:r>
    </w:p>
    <w:p w14:paraId="1F33E365"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24A74D2B" w14:textId="77777777" w:rsidR="0081535D" w:rsidRPr="00A11813" w:rsidRDefault="0081535D" w:rsidP="0081535D">
      <w:pPr>
        <w:spacing w:after="0" w:line="240" w:lineRule="auto"/>
        <w:jc w:val="right"/>
        <w:rPr>
          <w:rFonts w:ascii="Times New Roman" w:eastAsia="Times New Roman" w:hAnsi="Times New Roman" w:cs="Times New Roman"/>
          <w:bCs/>
          <w:sz w:val="24"/>
          <w:szCs w:val="24"/>
          <w:lang w:eastAsia="en-GB"/>
        </w:rPr>
      </w:pPr>
    </w:p>
    <w:p w14:paraId="41483C4B" w14:textId="77777777" w:rsidR="0081535D" w:rsidRPr="00A11813" w:rsidRDefault="0081535D" w:rsidP="0081535D">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eastAsia="zh-CN"/>
        </w:rPr>
      </w:pPr>
      <w:r w:rsidRPr="00A11813">
        <w:rPr>
          <w:rFonts w:ascii="Times New Roman" w:eastAsia="Times New Roman" w:hAnsi="Times New Roman" w:cs="Times New Roman"/>
          <w:b/>
          <w:bCs/>
          <w:kern w:val="1"/>
          <w:sz w:val="24"/>
          <w:szCs w:val="24"/>
          <w:shd w:val="clear" w:color="auto" w:fill="FFFFFF"/>
          <w:lang w:eastAsia="zh-CN"/>
        </w:rPr>
        <w:t>TEHNISKAIS PIEDĀVĀJUMS</w:t>
      </w:r>
    </w:p>
    <w:p w14:paraId="0B3DE2A4" w14:textId="77777777" w:rsidR="0081535D" w:rsidRPr="00F775A1" w:rsidRDefault="0081535D" w:rsidP="0081535D">
      <w:pPr>
        <w:spacing w:after="0" w:line="240" w:lineRule="auto"/>
        <w:jc w:val="center"/>
        <w:rPr>
          <w:rFonts w:ascii="Times New Roman" w:eastAsia="Times New Roman" w:hAnsi="Times New Roman" w:cs="Times New Roman"/>
          <w:b/>
          <w:bCs/>
          <w:sz w:val="24"/>
          <w:szCs w:val="24"/>
          <w:lang w:eastAsia="en-GB"/>
        </w:rPr>
      </w:pPr>
      <w:r w:rsidRPr="00F775A1">
        <w:rPr>
          <w:rFonts w:ascii="Times New Roman" w:eastAsia="Times New Roman" w:hAnsi="Times New Roman" w:cs="Times New Roman"/>
          <w:b/>
          <w:bCs/>
          <w:kern w:val="1"/>
          <w:sz w:val="24"/>
          <w:szCs w:val="24"/>
          <w:shd w:val="clear" w:color="auto" w:fill="FFFFFF"/>
          <w:lang w:eastAsia="zh-CN"/>
        </w:rPr>
        <w:t>„</w:t>
      </w:r>
      <w:proofErr w:type="spellStart"/>
      <w:r w:rsidRPr="00F775A1">
        <w:rPr>
          <w:rFonts w:ascii="Times New Roman" w:eastAsia="Times New Roman" w:hAnsi="Times New Roman" w:cs="Times New Roman"/>
          <w:b/>
          <w:bCs/>
          <w:sz w:val="24"/>
          <w:szCs w:val="24"/>
          <w:lang w:eastAsia="en-GB"/>
        </w:rPr>
        <w:t>Kokskaidu</w:t>
      </w:r>
      <w:proofErr w:type="spellEnd"/>
      <w:r w:rsidRPr="00F775A1">
        <w:rPr>
          <w:rFonts w:ascii="Times New Roman" w:eastAsia="Times New Roman" w:hAnsi="Times New Roman" w:cs="Times New Roman"/>
          <w:b/>
          <w:bCs/>
          <w:sz w:val="24"/>
          <w:szCs w:val="24"/>
          <w:lang w:eastAsia="en-GB"/>
        </w:rPr>
        <w:t xml:space="preserve"> granulu piegāde laika periodam no 01.05.202</w:t>
      </w:r>
      <w:r>
        <w:rPr>
          <w:rFonts w:ascii="Times New Roman" w:eastAsia="Times New Roman" w:hAnsi="Times New Roman" w:cs="Times New Roman"/>
          <w:b/>
          <w:bCs/>
          <w:sz w:val="24"/>
          <w:szCs w:val="24"/>
          <w:lang w:eastAsia="en-GB"/>
        </w:rPr>
        <w:t>3</w:t>
      </w:r>
      <w:r w:rsidRPr="00F775A1">
        <w:rPr>
          <w:rFonts w:ascii="Times New Roman" w:eastAsia="Times New Roman" w:hAnsi="Times New Roman" w:cs="Times New Roman"/>
          <w:b/>
          <w:bCs/>
          <w:sz w:val="24"/>
          <w:szCs w:val="24"/>
          <w:lang w:eastAsia="en-GB"/>
        </w:rPr>
        <w:t>.-3</w:t>
      </w:r>
      <w:r>
        <w:rPr>
          <w:rFonts w:ascii="Times New Roman" w:eastAsia="Times New Roman" w:hAnsi="Times New Roman" w:cs="Times New Roman"/>
          <w:b/>
          <w:bCs/>
          <w:sz w:val="24"/>
          <w:szCs w:val="24"/>
          <w:lang w:eastAsia="en-GB"/>
        </w:rPr>
        <w:t>1</w:t>
      </w:r>
      <w:r w:rsidRPr="00F775A1">
        <w:rPr>
          <w:rFonts w:ascii="Times New Roman" w:eastAsia="Times New Roman" w:hAnsi="Times New Roman" w:cs="Times New Roman"/>
          <w:b/>
          <w:bCs/>
          <w:sz w:val="24"/>
          <w:szCs w:val="24"/>
          <w:lang w:eastAsia="en-GB"/>
        </w:rPr>
        <w:t>.0</w:t>
      </w:r>
      <w:r>
        <w:rPr>
          <w:rFonts w:ascii="Times New Roman" w:eastAsia="Times New Roman" w:hAnsi="Times New Roman" w:cs="Times New Roman"/>
          <w:b/>
          <w:bCs/>
          <w:sz w:val="24"/>
          <w:szCs w:val="24"/>
          <w:lang w:eastAsia="en-GB"/>
        </w:rPr>
        <w:t>5</w:t>
      </w:r>
      <w:r w:rsidRPr="00F775A1">
        <w:rPr>
          <w:rFonts w:ascii="Times New Roman" w:eastAsia="Times New Roman" w:hAnsi="Times New Roman" w:cs="Times New Roman"/>
          <w:b/>
          <w:bCs/>
          <w:sz w:val="24"/>
          <w:szCs w:val="24"/>
          <w:lang w:eastAsia="en-GB"/>
        </w:rPr>
        <w:t>.202</w:t>
      </w:r>
      <w:r>
        <w:rPr>
          <w:rFonts w:ascii="Times New Roman" w:eastAsia="Times New Roman" w:hAnsi="Times New Roman" w:cs="Times New Roman"/>
          <w:b/>
          <w:bCs/>
          <w:sz w:val="24"/>
          <w:szCs w:val="24"/>
          <w:lang w:eastAsia="en-GB"/>
        </w:rPr>
        <w:t>4</w:t>
      </w:r>
      <w:r w:rsidRPr="00F775A1">
        <w:rPr>
          <w:rFonts w:ascii="Times New Roman" w:eastAsia="Times New Roman" w:hAnsi="Times New Roman" w:cs="Times New Roman"/>
          <w:b/>
          <w:bCs/>
          <w:sz w:val="24"/>
          <w:szCs w:val="24"/>
          <w:lang w:eastAsia="en-GB"/>
        </w:rPr>
        <w:t>. SIA “Rēzeknes siltumtīkli” katlu mājai Meža ielā 1B, Rēzeknē siltumenerģijas ražošanai”</w:t>
      </w:r>
    </w:p>
    <w:p w14:paraId="602C5570" w14:textId="77777777" w:rsidR="0081535D" w:rsidRPr="00F775A1" w:rsidRDefault="0081535D" w:rsidP="0081535D">
      <w:pPr>
        <w:spacing w:after="0" w:line="240" w:lineRule="auto"/>
        <w:jc w:val="center"/>
        <w:rPr>
          <w:rFonts w:ascii="Times New Roman" w:eastAsia="Times New Roman" w:hAnsi="Times New Roman" w:cs="Times New Roman"/>
          <w:b/>
          <w:bCs/>
          <w:sz w:val="24"/>
          <w:szCs w:val="24"/>
          <w:lang w:eastAsia="en-GB"/>
        </w:rPr>
      </w:pPr>
      <w:r w:rsidRPr="00F775A1">
        <w:rPr>
          <w:rFonts w:ascii="Times New Roman" w:eastAsia="Times New Roman" w:hAnsi="Times New Roman" w:cs="Times New Roman"/>
          <w:b/>
          <w:bCs/>
          <w:sz w:val="24"/>
          <w:szCs w:val="24"/>
          <w:lang w:eastAsia="en-GB"/>
        </w:rPr>
        <w:t>(ID Nr. RS 2023/03/CA)</w:t>
      </w:r>
    </w:p>
    <w:p w14:paraId="1FD69BCE" w14:textId="77777777" w:rsidR="0081535D" w:rsidRPr="00A11813" w:rsidRDefault="0081535D" w:rsidP="0081535D">
      <w:pPr>
        <w:spacing w:after="0" w:line="240" w:lineRule="auto"/>
        <w:jc w:val="center"/>
        <w:rPr>
          <w:rFonts w:ascii="Times New Roman" w:eastAsia="Times New Roman" w:hAnsi="Times New Roman" w:cs="Times New Roman"/>
          <w:bCs/>
          <w:sz w:val="24"/>
          <w:szCs w:val="24"/>
          <w:lang w:eastAsia="en-GB"/>
        </w:rPr>
      </w:pPr>
    </w:p>
    <w:p w14:paraId="0723F9D1" w14:textId="77777777" w:rsidR="0081535D" w:rsidRPr="00A11813" w:rsidRDefault="0081535D" w:rsidP="0081535D">
      <w:pPr>
        <w:widowControl w:val="0"/>
        <w:numPr>
          <w:ilvl w:val="3"/>
          <w:numId w:val="2"/>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Aizpildot un parakstot šo Tehnisko piedāvājumu, Pretendents apliecina, ka ir gatavs ievērot visas Tehniskajā specifikācijā (4.pielikums) norādītās prasībās, tai skaitā un ne tikai:</w:t>
      </w:r>
    </w:p>
    <w:p w14:paraId="0A338173" w14:textId="77777777" w:rsidR="0081535D" w:rsidRPr="00A11813" w:rsidRDefault="0081535D" w:rsidP="0081535D">
      <w:pPr>
        <w:numPr>
          <w:ilvl w:val="1"/>
          <w:numId w:val="3"/>
        </w:numPr>
        <w:contextualSpacing/>
        <w:rPr>
          <w:rFonts w:ascii="Times New Roman" w:eastAsia="Times New Roman" w:hAnsi="Times New Roman" w:cs="Times New Roman"/>
          <w:kern w:val="1"/>
          <w:sz w:val="24"/>
          <w:szCs w:val="24"/>
          <w:lang w:eastAsia="zh-CN"/>
        </w:rPr>
      </w:pPr>
      <w:r w:rsidRPr="00A11813">
        <w:rPr>
          <w:rFonts w:ascii="Times New Roman" w:eastAsia="Times New Roman" w:hAnsi="Times New Roman" w:cs="Times New Roman"/>
          <w:kern w:val="1"/>
          <w:sz w:val="24"/>
          <w:szCs w:val="24"/>
          <w:lang w:eastAsia="zh-CN"/>
        </w:rPr>
        <w:t xml:space="preserve">Piegādes </w:t>
      </w:r>
      <w:r w:rsidRPr="009F2E0B">
        <w:rPr>
          <w:rFonts w:ascii="Times New Roman" w:eastAsia="Times New Roman" w:hAnsi="Times New Roman" w:cs="Times New Roman"/>
          <w:kern w:val="1"/>
          <w:sz w:val="24"/>
          <w:szCs w:val="24"/>
          <w:lang w:eastAsia="zh-CN"/>
        </w:rPr>
        <w:t xml:space="preserve">apjoms līdz </w:t>
      </w:r>
      <w:r w:rsidRPr="00B61DC2">
        <w:rPr>
          <w:rFonts w:ascii="Times New Roman" w:eastAsia="Times New Roman" w:hAnsi="Times New Roman" w:cs="Times New Roman"/>
          <w:b/>
          <w:bCs/>
          <w:kern w:val="1"/>
          <w:sz w:val="24"/>
          <w:szCs w:val="24"/>
          <w:lang w:eastAsia="zh-CN"/>
        </w:rPr>
        <w:t>1132 tonnām</w:t>
      </w:r>
      <w:r w:rsidRPr="009F2E0B">
        <w:rPr>
          <w:rFonts w:ascii="Times New Roman" w:eastAsia="Times New Roman" w:hAnsi="Times New Roman" w:cs="Times New Roman"/>
          <w:kern w:val="1"/>
          <w:sz w:val="24"/>
          <w:szCs w:val="24"/>
          <w:lang w:eastAsia="zh-CN"/>
        </w:rPr>
        <w:t xml:space="preserve"> </w:t>
      </w:r>
      <w:proofErr w:type="spellStart"/>
      <w:r w:rsidRPr="009F2E0B">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siltumenerģijas saražošanai, ņemot vērā šādus galvenos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kvalitātes nosacījumus, kas atbilst ne rūpnieciskai izmantošanai paredzētas pēc </w:t>
      </w:r>
      <w:proofErr w:type="spellStart"/>
      <w:r w:rsidRPr="00A11813">
        <w:rPr>
          <w:rFonts w:ascii="Times New Roman" w:eastAsia="Times New Roman" w:hAnsi="Times New Roman" w:cs="Times New Roman"/>
          <w:kern w:val="1"/>
          <w:sz w:val="24"/>
          <w:szCs w:val="24"/>
          <w:lang w:eastAsia="zh-CN"/>
        </w:rPr>
        <w:t>ENplus</w:t>
      </w:r>
      <w:proofErr w:type="spellEnd"/>
      <w:r>
        <w:rPr>
          <w:rFonts w:ascii="Times New Roman" w:eastAsia="Times New Roman" w:hAnsi="Times New Roman" w:cs="Times New Roman"/>
          <w:kern w:val="1"/>
          <w:sz w:val="24"/>
          <w:szCs w:val="24"/>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132"/>
        <w:gridCol w:w="2506"/>
        <w:gridCol w:w="2795"/>
      </w:tblGrid>
      <w:tr w:rsidR="0081535D" w:rsidRPr="00A11813" w14:paraId="5BD156FF" w14:textId="77777777" w:rsidTr="00C57563">
        <w:trPr>
          <w:trHeight w:val="548"/>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9C6EE"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A11813">
              <w:rPr>
                <w:rFonts w:ascii="Times New Roman" w:eastAsia="Times New Roman" w:hAnsi="Times New Roman" w:cs="Times New Roman"/>
                <w:b/>
                <w:kern w:val="1"/>
                <w:lang w:eastAsia="zh-CN"/>
              </w:rPr>
              <w:t>Nr.p.k</w:t>
            </w:r>
            <w:proofErr w:type="spellEnd"/>
            <w:r w:rsidRPr="00A11813">
              <w:rPr>
                <w:rFonts w:ascii="Times New Roman" w:eastAsia="Times New Roman" w:hAnsi="Times New Roman" w:cs="Times New Roman"/>
                <w:b/>
                <w:kern w:val="1"/>
                <w:lang w:eastAsia="zh-CN"/>
              </w:rPr>
              <w:t>.</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19478"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proofErr w:type="spellStart"/>
            <w:r w:rsidRPr="00A11813">
              <w:rPr>
                <w:rFonts w:ascii="Times New Roman" w:eastAsia="Times New Roman" w:hAnsi="Times New Roman" w:cs="Times New Roman"/>
                <w:b/>
                <w:kern w:val="1"/>
                <w:lang w:eastAsia="zh-CN"/>
              </w:rPr>
              <w:t>Kokskaidu</w:t>
            </w:r>
            <w:proofErr w:type="spellEnd"/>
            <w:r w:rsidRPr="00A11813">
              <w:rPr>
                <w:rFonts w:ascii="Times New Roman" w:eastAsia="Times New Roman" w:hAnsi="Times New Roman" w:cs="Times New Roman"/>
                <w:b/>
                <w:kern w:val="1"/>
                <w:lang w:eastAsia="zh-CN"/>
              </w:rPr>
              <w:t xml:space="preserve"> granulas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98AC0"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Nosacījumi (attiecināmi uz katru piegādi)</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420CA258"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Pretendenta piedāvājums</w:t>
            </w:r>
          </w:p>
          <w:p w14:paraId="79BCE574"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Atbilst/Neatbilst</w:t>
            </w:r>
          </w:p>
          <w:p w14:paraId="5EBB8B06"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A11813">
              <w:rPr>
                <w:rFonts w:ascii="Times New Roman" w:eastAsia="Times New Roman" w:hAnsi="Times New Roman" w:cs="Times New Roman"/>
                <w:b/>
                <w:kern w:val="1"/>
                <w:lang w:eastAsia="zh-CN"/>
              </w:rPr>
              <w:t>Tiek nodrošināts/netiek nodrošināts</w:t>
            </w:r>
          </w:p>
        </w:tc>
      </w:tr>
      <w:tr w:rsidR="0081535D" w:rsidRPr="00A11813" w14:paraId="39FF7129" w14:textId="77777777" w:rsidTr="00C57563">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34B1C"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515CF"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Vērtību klase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29F95" w14:textId="77777777" w:rsidR="0081535D" w:rsidRPr="00B61DC2" w:rsidRDefault="0081535D" w:rsidP="00C57563">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r w:rsidRPr="00B61DC2">
              <w:rPr>
                <w:rFonts w:ascii="Times New Roman" w:eastAsia="Times New Roman" w:hAnsi="Times New Roman" w:cs="Times New Roman"/>
                <w:kern w:val="1"/>
                <w:lang w:eastAsia="zh-CN"/>
              </w:rPr>
              <w:t>A1</w:t>
            </w:r>
          </w:p>
          <w:p w14:paraId="6AB0FADB" w14:textId="77777777" w:rsidR="0081535D" w:rsidRPr="00A11813" w:rsidRDefault="0081535D" w:rsidP="00C57563">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22949AB2"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1CE5A39A" w14:textId="77777777" w:rsidTr="00C57563">
        <w:trPr>
          <w:trHeight w:val="485"/>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7A50B36"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31ABDDE0"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Diametrs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296BAA40" w14:textId="77777777" w:rsidR="0081535D" w:rsidRPr="00A11813" w:rsidRDefault="0081535D" w:rsidP="00C57563">
            <w:pPr>
              <w:widowControl w:val="0"/>
              <w:suppressAutoHyphens/>
              <w:overflowPunct w:val="0"/>
              <w:autoSpaceDE w:val="0"/>
              <w:spacing w:before="60" w:after="60" w:line="240" w:lineRule="auto"/>
              <w:ind w:left="405"/>
              <w:contextualSpacing/>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6 mm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226F24DB"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67BE1825"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20DB5"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3.</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4AC87"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Granulu sastāvs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B6D5E" w14:textId="77777777" w:rsidR="0081535D" w:rsidRPr="00A11813" w:rsidRDefault="0081535D" w:rsidP="00C57563">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Maksim</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lo pie</w:t>
            </w:r>
            <w:r w:rsidRPr="00A11813">
              <w:rPr>
                <w:rFonts w:ascii="Times New Roman" w:eastAsia="Times New Roman" w:hAnsi="Times New Roman" w:cs="Times New Roman" w:hint="eastAsia"/>
                <w:kern w:val="1"/>
                <w:lang w:eastAsia="zh-CN"/>
              </w:rPr>
              <w:t>ļ</w:t>
            </w:r>
            <w:r w:rsidRPr="00A11813">
              <w:rPr>
                <w:rFonts w:ascii="Times New Roman" w:eastAsia="Times New Roman" w:hAnsi="Times New Roman" w:cs="Times New Roman"/>
                <w:kern w:val="1"/>
                <w:lang w:eastAsia="zh-CN"/>
              </w:rPr>
              <w:t>aujamo s</w:t>
            </w:r>
            <w:r w:rsidRPr="00A11813">
              <w:rPr>
                <w:rFonts w:ascii="Times New Roman" w:eastAsia="Times New Roman" w:hAnsi="Times New Roman" w:cs="Times New Roman" w:hint="eastAsia"/>
                <w:kern w:val="1"/>
                <w:lang w:eastAsia="zh-CN"/>
              </w:rPr>
              <w:t>ī</w:t>
            </w:r>
            <w:r w:rsidRPr="00A11813">
              <w:rPr>
                <w:rFonts w:ascii="Times New Roman" w:eastAsia="Times New Roman" w:hAnsi="Times New Roman" w:cs="Times New Roman"/>
                <w:kern w:val="1"/>
                <w:lang w:eastAsia="zh-CN"/>
              </w:rPr>
              <w:t>kda</w:t>
            </w:r>
            <w:r w:rsidRPr="00A11813">
              <w:rPr>
                <w:rFonts w:ascii="Times New Roman" w:eastAsia="Times New Roman" w:hAnsi="Times New Roman" w:cs="Times New Roman" w:hint="eastAsia"/>
                <w:kern w:val="1"/>
                <w:lang w:eastAsia="zh-CN"/>
              </w:rPr>
              <w:t>ļ</w:t>
            </w:r>
            <w:r w:rsidRPr="00A11813">
              <w:rPr>
                <w:rFonts w:ascii="Times New Roman" w:eastAsia="Times New Roman" w:hAnsi="Times New Roman" w:cs="Times New Roman"/>
                <w:kern w:val="1"/>
                <w:lang w:eastAsia="zh-CN"/>
              </w:rPr>
              <w:t>u saturs uzglab</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jam</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tvertn</w:t>
            </w:r>
            <w:r w:rsidRPr="00A11813">
              <w:rPr>
                <w:rFonts w:ascii="Times New Roman" w:eastAsia="Times New Roman" w:hAnsi="Times New Roman" w:cs="Times New Roman" w:hint="eastAsia"/>
                <w:kern w:val="1"/>
                <w:lang w:eastAsia="zh-CN"/>
              </w:rPr>
              <w:t>ē</w:t>
            </w:r>
            <w:r w:rsidRPr="00A11813">
              <w:rPr>
                <w:rFonts w:ascii="Times New Roman" w:eastAsia="Times New Roman" w:hAnsi="Times New Roman" w:cs="Times New Roman"/>
                <w:kern w:val="1"/>
                <w:lang w:eastAsia="zh-CN"/>
              </w:rPr>
              <w:t xml:space="preserve"> nedr</w:t>
            </w:r>
            <w:r w:rsidRPr="00A11813">
              <w:rPr>
                <w:rFonts w:ascii="Times New Roman" w:eastAsia="Times New Roman" w:hAnsi="Times New Roman" w:cs="Times New Roman" w:hint="eastAsia"/>
                <w:kern w:val="1"/>
                <w:lang w:eastAsia="zh-CN"/>
              </w:rPr>
              <w:t>ī</w:t>
            </w:r>
            <w:r w:rsidRPr="00A11813">
              <w:rPr>
                <w:rFonts w:ascii="Times New Roman" w:eastAsia="Times New Roman" w:hAnsi="Times New Roman" w:cs="Times New Roman"/>
                <w:kern w:val="1"/>
                <w:lang w:eastAsia="zh-CN"/>
              </w:rPr>
              <w:t>kst p</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rsniegt 8% no uzglab</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t</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apjoma (nosaka izmantojot perfor</w:t>
            </w:r>
            <w:r w:rsidRPr="00A11813">
              <w:rPr>
                <w:rFonts w:ascii="Times New Roman" w:eastAsia="Times New Roman" w:hAnsi="Times New Roman" w:cs="Times New Roman" w:hint="eastAsia"/>
                <w:kern w:val="1"/>
                <w:lang w:eastAsia="zh-CN"/>
              </w:rPr>
              <w:t>ē</w:t>
            </w:r>
            <w:r w:rsidRPr="00A11813">
              <w:rPr>
                <w:rFonts w:ascii="Times New Roman" w:eastAsia="Times New Roman" w:hAnsi="Times New Roman" w:cs="Times New Roman"/>
                <w:kern w:val="1"/>
                <w:lang w:eastAsia="zh-CN"/>
              </w:rPr>
              <w:t>tu ekr</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nu ar caurumiem 5 mm diametr</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C8F7D13"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0E2518B2"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2B11FE8"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4.</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6021C04D"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Kvalitātes prasības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09DB2C96" w14:textId="77777777" w:rsidR="0081535D" w:rsidRPr="00A11813" w:rsidRDefault="0081535D" w:rsidP="00C57563">
            <w:pPr>
              <w:widowControl w:val="0"/>
              <w:suppressAutoHyphens/>
              <w:overflowPunct w:val="0"/>
              <w:autoSpaceDE w:val="0"/>
              <w:spacing w:before="60" w:after="60" w:line="240" w:lineRule="auto"/>
              <w:jc w:val="both"/>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Koksnes granulām ir jābūt sausām, ķīmiski tīrām no piemaisījumiem, mehāniski cietām, labi noturīgām pret </w:t>
            </w:r>
            <w:r w:rsidRPr="00A11813">
              <w:rPr>
                <w:rFonts w:ascii="Times New Roman" w:eastAsia="Times New Roman" w:hAnsi="Times New Roman" w:cs="Times New Roman"/>
                <w:kern w:val="1"/>
                <w:lang w:eastAsia="zh-CN"/>
              </w:rPr>
              <w:lastRenderedPageBreak/>
              <w:t>sadrupšanu, bez svešķermeņiem un skaidu smalkumiem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84A1C1B"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6903C4E3"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03112D2"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5.</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35ABD7EF"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Sīkdaļu saturs iekraušanas laikā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1C87B6E8"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&lt;1.0 m-%</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1D8095E9"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6305A85E"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0A52FFA"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6.</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E58CB"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Smilšu, akmeņu, metāla vai citu materiālu saturs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14ED2"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Nepieļaujams</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809977F"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431274F6"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B19180E"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7.</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CBF3B"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Siltumspēja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114E0"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&gt; 4,6 </w:t>
            </w:r>
            <w:proofErr w:type="spellStart"/>
            <w:r w:rsidRPr="00A11813">
              <w:rPr>
                <w:rFonts w:ascii="Times New Roman" w:eastAsia="Times New Roman" w:hAnsi="Times New Roman" w:cs="Times New Roman"/>
                <w:kern w:val="1"/>
                <w:lang w:eastAsia="zh-CN"/>
              </w:rPr>
              <w:t>kWh</w:t>
            </w:r>
            <w:proofErr w:type="spellEnd"/>
            <w:r w:rsidRPr="00A11813">
              <w:rPr>
                <w:rFonts w:ascii="Times New Roman" w:eastAsia="Times New Roman" w:hAnsi="Times New Roman" w:cs="Times New Roman"/>
                <w:kern w:val="1"/>
                <w:lang w:eastAsia="zh-CN"/>
              </w:rPr>
              <w:t xml:space="preserve"> / kg</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48A9211"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50C5D888" w14:textId="77777777" w:rsidTr="00C57563">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61DD297"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8.</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4C0CD"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Tilpuma blīvums piegādātajā masā</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5390F"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&gt; 600 kg / m</w:t>
            </w:r>
            <w:r w:rsidRPr="00A11813">
              <w:rPr>
                <w:rFonts w:ascii="Times New Roman" w:eastAsia="Times New Roman" w:hAnsi="Times New Roman" w:cs="Times New Roman" w:hint="eastAsia"/>
                <w:kern w:val="1"/>
                <w:lang w:eastAsia="zh-CN"/>
              </w:rPr>
              <w:t>³</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656AE451"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5923FAE2" w14:textId="77777777" w:rsidTr="00C57563">
        <w:trPr>
          <w:trHeight w:val="139"/>
        </w:trPr>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110C2D4"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9. </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14:paraId="0B0F2EAA"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Mehāniskā stiprība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14:paraId="607DD598"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EN 17831-1 pieg</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d</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taj</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mas</w:t>
            </w:r>
            <w:r w:rsidRPr="00A11813">
              <w:rPr>
                <w:rFonts w:ascii="Times New Roman" w:eastAsia="Times New Roman" w:hAnsi="Times New Roman" w:cs="Times New Roman" w:hint="eastAsia"/>
                <w:kern w:val="1"/>
                <w:lang w:eastAsia="zh-CN"/>
              </w:rPr>
              <w:t>ā</w:t>
            </w:r>
            <w:r w:rsidRPr="00A11813">
              <w:rPr>
                <w:rFonts w:ascii="Times New Roman" w:eastAsia="Times New Roman" w:hAnsi="Times New Roman" w:cs="Times New Roman"/>
                <w:kern w:val="1"/>
                <w:lang w:eastAsia="zh-CN"/>
              </w:rPr>
              <w:t xml:space="preserve">, m-%: DU97.5 </w:t>
            </w:r>
            <w:r w:rsidRPr="00A11813">
              <w:rPr>
                <w:rFonts w:ascii="Times New Roman" w:eastAsia="Times New Roman" w:hAnsi="Times New Roman" w:cs="Times New Roman" w:hint="eastAsia"/>
                <w:kern w:val="1"/>
                <w:lang w:eastAsia="zh-CN"/>
              </w:rPr>
              <w:t>≥</w:t>
            </w:r>
            <w:r w:rsidRPr="00A11813">
              <w:rPr>
                <w:rFonts w:ascii="Times New Roman" w:eastAsia="Times New Roman" w:hAnsi="Times New Roman" w:cs="Times New Roman"/>
                <w:kern w:val="1"/>
                <w:lang w:eastAsia="zh-CN"/>
              </w:rPr>
              <w:t xml:space="preserve"> 97.5</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56781E01"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7A3E6552"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45C86DE"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10.</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ED986"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laiks</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BD294"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8.00-17.00 darba dienās. Nepieciešamības gadījumā brīvdienās, svētku dienās, pēc abpusēji saskaņota grafika, ja iepriekš piegādi nav bijusi iespēja nodrošināt.</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E2A5CFF"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21685811"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6C1EDF4"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11.</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28A87"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regularitāte</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90B32"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Pēc saskaņota grafika</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3BCF792C"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81535D" w:rsidRPr="00A11813" w14:paraId="363E9DC7" w14:textId="77777777" w:rsidTr="00C57563">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B0737CD"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12.</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49315"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Piegādes vieta</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B5DC7"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A11813">
              <w:rPr>
                <w:rFonts w:ascii="Times New Roman" w:eastAsia="Times New Roman" w:hAnsi="Times New Roman" w:cs="Times New Roman"/>
                <w:kern w:val="1"/>
                <w:lang w:eastAsia="zh-CN"/>
              </w:rPr>
              <w:t xml:space="preserve">SIA “Rēzeknes siltumtīkli” katlu māja Meža ielā 1B, Rēzeknē </w:t>
            </w:r>
          </w:p>
        </w:tc>
        <w:tc>
          <w:tcPr>
            <w:tcW w:w="1696" w:type="pct"/>
            <w:tcBorders>
              <w:top w:val="single" w:sz="4" w:space="0" w:color="auto"/>
              <w:left w:val="single" w:sz="4" w:space="0" w:color="auto"/>
              <w:bottom w:val="single" w:sz="4" w:space="0" w:color="auto"/>
              <w:right w:val="single" w:sz="4" w:space="0" w:color="auto"/>
            </w:tcBorders>
            <w:shd w:val="clear" w:color="auto" w:fill="auto"/>
            <w:vAlign w:val="center"/>
          </w:tcPr>
          <w:p w14:paraId="5A096A44" w14:textId="77777777" w:rsidR="0081535D" w:rsidRPr="00A11813" w:rsidRDefault="0081535D" w:rsidP="00C57563">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14:paraId="1B37A46D" w14:textId="77777777" w:rsidR="0081535D" w:rsidRPr="00A11813" w:rsidRDefault="0081535D" w:rsidP="0081535D">
      <w:pPr>
        <w:widowControl w:val="0"/>
        <w:numPr>
          <w:ilvl w:val="1"/>
          <w:numId w:val="3"/>
        </w:numPr>
        <w:suppressAutoHyphens/>
        <w:overflowPunct w:val="0"/>
        <w:autoSpaceDE w:val="0"/>
        <w:spacing w:before="120" w:after="0" w:line="240" w:lineRule="auto"/>
        <w:ind w:left="284" w:right="24"/>
        <w:contextualSpacing/>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bCs/>
          <w:kern w:val="1"/>
          <w:sz w:val="24"/>
          <w:szCs w:val="24"/>
          <w:shd w:val="clear" w:color="auto" w:fill="FFFFFF"/>
          <w:lang w:eastAsia="zh-CN"/>
        </w:rPr>
        <w:t>Visā Līguma darbīb</w:t>
      </w:r>
      <w:r>
        <w:rPr>
          <w:rFonts w:ascii="Times New Roman" w:eastAsia="Times New Roman" w:hAnsi="Times New Roman" w:cs="Times New Roman"/>
          <w:bCs/>
          <w:kern w:val="1"/>
          <w:sz w:val="24"/>
          <w:szCs w:val="24"/>
          <w:shd w:val="clear" w:color="auto" w:fill="FFFFFF"/>
          <w:lang w:eastAsia="zh-CN"/>
        </w:rPr>
        <w:t>as periodā no 2023.gada 1.maija līdz 2024</w:t>
      </w:r>
      <w:r w:rsidRPr="00A11813">
        <w:rPr>
          <w:rFonts w:ascii="Times New Roman" w:eastAsia="Times New Roman" w:hAnsi="Times New Roman" w:cs="Times New Roman"/>
          <w:bCs/>
          <w:kern w:val="1"/>
          <w:sz w:val="24"/>
          <w:szCs w:val="24"/>
          <w:shd w:val="clear" w:color="auto" w:fill="FFFFFF"/>
          <w:lang w:eastAsia="zh-CN"/>
        </w:rPr>
        <w:t>.gada 3</w:t>
      </w:r>
      <w:r>
        <w:rPr>
          <w:rFonts w:ascii="Times New Roman" w:eastAsia="Times New Roman" w:hAnsi="Times New Roman" w:cs="Times New Roman"/>
          <w:bCs/>
          <w:kern w:val="1"/>
          <w:sz w:val="24"/>
          <w:szCs w:val="24"/>
          <w:shd w:val="clear" w:color="auto" w:fill="FFFFFF"/>
          <w:lang w:eastAsia="zh-CN"/>
        </w:rPr>
        <w:t>1.maijam</w:t>
      </w:r>
      <w:r w:rsidRPr="00A11813">
        <w:rPr>
          <w:rFonts w:ascii="Times New Roman" w:eastAsia="Times New Roman" w:hAnsi="Times New Roman" w:cs="Times New Roman"/>
          <w:bCs/>
          <w:kern w:val="1"/>
          <w:sz w:val="24"/>
          <w:szCs w:val="24"/>
          <w:shd w:val="clear" w:color="auto" w:fill="FFFFFF"/>
          <w:lang w:eastAsia="zh-CN"/>
        </w:rPr>
        <w:t xml:space="preserve"> pretendentam jāpiegādā</w:t>
      </w:r>
      <w:r w:rsidRPr="009F2E0B">
        <w:rPr>
          <w:rFonts w:ascii="Times New Roman" w:eastAsia="Times New Roman" w:hAnsi="Times New Roman" w:cs="Times New Roman"/>
          <w:bCs/>
          <w:kern w:val="1"/>
          <w:sz w:val="24"/>
          <w:szCs w:val="24"/>
          <w:shd w:val="clear" w:color="auto" w:fill="FFFFFF"/>
          <w:lang w:eastAsia="zh-CN"/>
        </w:rPr>
        <w:t xml:space="preserve">: </w:t>
      </w:r>
      <w:r w:rsidRPr="00B61DC2">
        <w:rPr>
          <w:rFonts w:ascii="Times New Roman" w:eastAsia="Times New Roman" w:hAnsi="Times New Roman" w:cs="Times New Roman"/>
          <w:b/>
          <w:kern w:val="1"/>
          <w:sz w:val="24"/>
          <w:szCs w:val="24"/>
          <w:shd w:val="clear" w:color="auto" w:fill="FFFFFF"/>
          <w:lang w:eastAsia="zh-CN"/>
        </w:rPr>
        <w:t>1132</w:t>
      </w:r>
      <w:r w:rsidRPr="009F2E0B">
        <w:rPr>
          <w:rFonts w:ascii="Times New Roman" w:eastAsia="Times New Roman" w:hAnsi="Times New Roman" w:cs="Times New Roman"/>
          <w:bCs/>
          <w:kern w:val="1"/>
          <w:sz w:val="24"/>
          <w:szCs w:val="24"/>
          <w:shd w:val="clear" w:color="auto" w:fill="FFFFFF"/>
          <w:lang w:eastAsia="zh-CN"/>
        </w:rPr>
        <w:t xml:space="preserve"> tonnas</w:t>
      </w:r>
      <w:r w:rsidRPr="00A11813">
        <w:rPr>
          <w:rFonts w:ascii="Times New Roman" w:eastAsia="Times New Roman" w:hAnsi="Times New Roman" w:cs="Times New Roman"/>
          <w:bCs/>
          <w:kern w:val="1"/>
          <w:sz w:val="24"/>
          <w:szCs w:val="24"/>
          <w:shd w:val="clear" w:color="auto" w:fill="FFFFFF"/>
          <w:lang w:eastAsia="zh-CN"/>
        </w:rPr>
        <w:t xml:space="preserve"> </w:t>
      </w:r>
      <w:proofErr w:type="spellStart"/>
      <w:r w:rsidRPr="00A11813">
        <w:rPr>
          <w:rFonts w:ascii="Times New Roman" w:eastAsia="Times New Roman" w:hAnsi="Times New Roman" w:cs="Times New Roman"/>
          <w:bCs/>
          <w:kern w:val="1"/>
          <w:sz w:val="24"/>
          <w:szCs w:val="24"/>
          <w:shd w:val="clear" w:color="auto" w:fill="FFFFFF"/>
          <w:lang w:eastAsia="zh-CN"/>
        </w:rPr>
        <w:t>kokskaidu</w:t>
      </w:r>
      <w:proofErr w:type="spellEnd"/>
      <w:r w:rsidRPr="00A11813">
        <w:rPr>
          <w:rFonts w:ascii="Times New Roman" w:eastAsia="Times New Roman" w:hAnsi="Times New Roman" w:cs="Times New Roman"/>
          <w:bCs/>
          <w:kern w:val="1"/>
          <w:sz w:val="24"/>
          <w:szCs w:val="24"/>
          <w:shd w:val="clear" w:color="auto" w:fill="FFFFFF"/>
          <w:lang w:eastAsia="zh-CN"/>
        </w:rPr>
        <w:t xml:space="preserve"> granulas. Nepieciešamības gadījumā Pasūtītājs, laikus par to brīdinot var palielināt vai samazināt </w:t>
      </w:r>
      <w:proofErr w:type="spellStart"/>
      <w:r w:rsidRPr="00A11813">
        <w:rPr>
          <w:rFonts w:ascii="Times New Roman" w:eastAsia="Times New Roman" w:hAnsi="Times New Roman" w:cs="Times New Roman"/>
          <w:bCs/>
          <w:kern w:val="1"/>
          <w:sz w:val="24"/>
          <w:szCs w:val="24"/>
          <w:shd w:val="clear" w:color="auto" w:fill="FFFFFF"/>
          <w:lang w:eastAsia="zh-CN"/>
        </w:rPr>
        <w:t>pasūtāmo</w:t>
      </w:r>
      <w:proofErr w:type="spellEnd"/>
      <w:r w:rsidRPr="00A11813">
        <w:rPr>
          <w:rFonts w:ascii="Times New Roman" w:eastAsia="Times New Roman" w:hAnsi="Times New Roman" w:cs="Times New Roman"/>
          <w:bCs/>
          <w:kern w:val="1"/>
          <w:sz w:val="24"/>
          <w:szCs w:val="24"/>
          <w:shd w:val="clear" w:color="auto" w:fill="FFFFFF"/>
          <w:lang w:eastAsia="zh-CN"/>
        </w:rPr>
        <w:t xml:space="preserve"> kurinām</w:t>
      </w:r>
      <w:r>
        <w:rPr>
          <w:rFonts w:ascii="Times New Roman" w:eastAsia="Times New Roman" w:hAnsi="Times New Roman" w:cs="Times New Roman"/>
          <w:bCs/>
          <w:kern w:val="1"/>
          <w:sz w:val="24"/>
          <w:szCs w:val="24"/>
          <w:shd w:val="clear" w:color="auto" w:fill="FFFFFF"/>
          <w:lang w:eastAsia="zh-CN"/>
        </w:rPr>
        <w:t>0 granulu</w:t>
      </w:r>
      <w:r w:rsidRPr="00A11813">
        <w:rPr>
          <w:rFonts w:ascii="Times New Roman" w:eastAsia="Times New Roman" w:hAnsi="Times New Roman" w:cs="Times New Roman"/>
          <w:bCs/>
          <w:kern w:val="1"/>
          <w:sz w:val="24"/>
          <w:szCs w:val="24"/>
          <w:shd w:val="clear" w:color="auto" w:fill="FFFFFF"/>
          <w:lang w:eastAsia="zh-CN"/>
        </w:rPr>
        <w:t xml:space="preserve"> apjomu par +/-20%.</w:t>
      </w:r>
    </w:p>
    <w:p w14:paraId="40ABA7DD" w14:textId="77777777" w:rsidR="0081535D" w:rsidRPr="00A11813"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pirmreizējā piegāde tiek uzsākta 3 (trīs) dienu laikā pēc pasūtītāja pieprasījuma saņemšanas. Piegādes grafiks un apjoms var tikt koriģēts, saskaņā ar klimatiskajiem apstākļiem, par ko Pasūtītājs informē Pretendentu.</w:t>
      </w:r>
    </w:p>
    <w:p w14:paraId="1453A0F4" w14:textId="77777777" w:rsidR="0081535D" w:rsidRPr="00A11813"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piegādes laiks tiks saskaņots ar pasūtītāju (</w:t>
      </w:r>
      <w:r w:rsidRPr="00A11813">
        <w:rPr>
          <w:rFonts w:ascii="Times New Roman" w:eastAsia="Times New Roman" w:hAnsi="Times New Roman" w:cs="Times New Roman"/>
          <w:kern w:val="1"/>
          <w:sz w:val="24"/>
          <w:szCs w:val="24"/>
          <w:lang w:eastAsia="zh-CN"/>
        </w:rPr>
        <w:t>Pasūtītāja pilnvaroto pārstāvi)</w:t>
      </w:r>
      <w:r w:rsidRPr="00A11813">
        <w:rPr>
          <w:rFonts w:ascii="Times New Roman" w:eastAsia="Times New Roman" w:hAnsi="Times New Roman" w:cs="Times New Roman"/>
          <w:bCs/>
          <w:kern w:val="1"/>
          <w:sz w:val="24"/>
          <w:szCs w:val="24"/>
          <w:lang w:eastAsia="zh-CN"/>
        </w:rPr>
        <w:t>.</w:t>
      </w:r>
    </w:p>
    <w:p w14:paraId="6752780C" w14:textId="77777777" w:rsidR="0081535D" w:rsidRPr="00A11813"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kern w:val="1"/>
          <w:sz w:val="24"/>
          <w:szCs w:val="24"/>
          <w:lang w:eastAsia="zh-CN"/>
        </w:rPr>
        <w:t xml:space="preserve">Pretendents nodrošina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piegādi un izkraušanu 3 (trīs) dienu laikā pēc pasūtījuma pieprasījuma saņemšanas, preces piegādi veicot ar savu transportu.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izkraušana notiek katlu mājā Meža ielā 1B, Rēzeknē, Piegādātāja autotransportam jābūt aprīkotam ar atbilstošu </w:t>
      </w:r>
      <w:proofErr w:type="spellStart"/>
      <w:r w:rsidRPr="00A11813">
        <w:rPr>
          <w:rFonts w:ascii="Times New Roman" w:eastAsia="Times New Roman" w:hAnsi="Times New Roman" w:cs="Times New Roman"/>
          <w:kern w:val="1"/>
          <w:sz w:val="24"/>
          <w:szCs w:val="24"/>
          <w:lang w:eastAsia="zh-CN"/>
        </w:rPr>
        <w:t>pieslēguma</w:t>
      </w:r>
      <w:proofErr w:type="spellEnd"/>
      <w:r w:rsidRPr="00A11813">
        <w:rPr>
          <w:rFonts w:ascii="Times New Roman" w:eastAsia="Times New Roman" w:hAnsi="Times New Roman" w:cs="Times New Roman"/>
          <w:kern w:val="1"/>
          <w:sz w:val="24"/>
          <w:szCs w:val="24"/>
          <w:lang w:eastAsia="zh-CN"/>
        </w:rPr>
        <w:t xml:space="preserve"> savienojumu, lai būtu iespēja uzpildīt </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granulas </w:t>
      </w:r>
      <w:proofErr w:type="spellStart"/>
      <w:r w:rsidRPr="00A11813">
        <w:rPr>
          <w:rFonts w:ascii="Times New Roman" w:eastAsia="Times New Roman" w:hAnsi="Times New Roman" w:cs="Times New Roman"/>
          <w:kern w:val="1"/>
          <w:sz w:val="24"/>
          <w:szCs w:val="24"/>
          <w:lang w:eastAsia="zh-CN"/>
        </w:rPr>
        <w:t>silosos</w:t>
      </w:r>
      <w:proofErr w:type="spellEnd"/>
      <w:r w:rsidRPr="00A11813">
        <w:rPr>
          <w:rFonts w:ascii="Times New Roman" w:eastAsia="Times New Roman" w:hAnsi="Times New Roman" w:cs="Times New Roman"/>
          <w:kern w:val="1"/>
          <w:sz w:val="24"/>
          <w:szCs w:val="24"/>
          <w:lang w:eastAsia="zh-CN"/>
        </w:rPr>
        <w:t xml:space="preserve">. </w:t>
      </w:r>
    </w:p>
    <w:p w14:paraId="61D4422B" w14:textId="77777777" w:rsidR="0081535D" w:rsidRPr="00A11813"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roofErr w:type="spellStart"/>
      <w:r w:rsidRPr="00A11813">
        <w:rPr>
          <w:rFonts w:ascii="Times New Roman" w:eastAsia="Times New Roman" w:hAnsi="Times New Roman" w:cs="Times New Roman"/>
          <w:kern w:val="1"/>
          <w:sz w:val="24"/>
          <w:szCs w:val="20"/>
          <w:lang w:eastAsia="zh-CN"/>
        </w:rPr>
        <w:t>Kokskaidu</w:t>
      </w:r>
      <w:proofErr w:type="spellEnd"/>
      <w:r w:rsidRPr="00A11813">
        <w:rPr>
          <w:rFonts w:ascii="Times New Roman" w:eastAsia="Times New Roman" w:hAnsi="Times New Roman" w:cs="Times New Roman"/>
          <w:kern w:val="1"/>
          <w:sz w:val="24"/>
          <w:szCs w:val="20"/>
          <w:lang w:eastAsia="zh-CN"/>
        </w:rPr>
        <w:t xml:space="preserve"> granulām nedrīkst būt svešķermeņu piejaukumu - smiltis, augsne, akmeņi, stikli, metāla elementi u.c. vielas vai elementi, kas neietilpst kurināmā elementārajā sastāvā. Sala apstākļos piegādātajā materiālā nedrīkst būt sniegs un ledus.</w:t>
      </w:r>
    </w:p>
    <w:p w14:paraId="26FB5559" w14:textId="77777777" w:rsidR="0081535D" w:rsidRPr="00A11813"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Metāla svešķermeņu klātbūtne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granulās jāpārbauda piegādātājam. </w:t>
      </w:r>
    </w:p>
    <w:p w14:paraId="1305F620" w14:textId="77777777" w:rsidR="0081535D" w:rsidRPr="00A11813"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Ja Pretendents piegādā tehniskajai specifikācijai neatbilstošas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granulas, kas </w:t>
      </w:r>
      <w:r w:rsidRPr="00A11813">
        <w:rPr>
          <w:rFonts w:ascii="Times New Roman" w:eastAsia="Times New Roman" w:hAnsi="Times New Roman" w:cs="Times New Roman"/>
          <w:kern w:val="1"/>
          <w:sz w:val="24"/>
          <w:szCs w:val="24"/>
          <w:lang w:eastAsia="zh-CN"/>
        </w:rPr>
        <w:t xml:space="preserve">neatbilsts tehniskajā specifikācijā norādītajam, ar svešķermeņu piejaukumu- </w:t>
      </w:r>
      <w:r w:rsidRPr="00A11813">
        <w:rPr>
          <w:rFonts w:ascii="Times New Roman" w:eastAsia="Times New Roman" w:hAnsi="Times New Roman" w:cs="Times New Roman"/>
          <w:kern w:val="1"/>
          <w:sz w:val="24"/>
          <w:szCs w:val="24"/>
          <w:lang w:eastAsia="zh-CN"/>
        </w:rPr>
        <w:lastRenderedPageBreak/>
        <w:t>smiltis, augsne, akmeņi, stikli, metāla elementi u.c. vielas vai elementi, kas neietilpst kurināmā elementārajā sastāvā, kā rezultātā tiek bojāti Pasūtītāja katli, veidojas smilts sakausējumi un apkures sistēma tiek bojāta, Pasūtītājs novērš bojājumus un rēķinu par bojājumu novēršanu piestāda Piegādātājam.</w:t>
      </w:r>
      <w:r w:rsidRPr="00A11813">
        <w:rPr>
          <w:rFonts w:ascii="Times New Roman" w:eastAsia="Times New Roman" w:hAnsi="Times New Roman" w:cs="Times New Roman"/>
          <w:bCs/>
          <w:kern w:val="1"/>
          <w:shd w:val="clear" w:color="auto" w:fill="FFFFFF"/>
          <w:lang w:eastAsia="zh-CN"/>
        </w:rPr>
        <w:t xml:space="preserve"> </w:t>
      </w:r>
    </w:p>
    <w:p w14:paraId="66BFE557" w14:textId="77777777" w:rsidR="0081535D" w:rsidRPr="00DF095C"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A11813">
        <w:rPr>
          <w:rFonts w:ascii="Times New Roman" w:eastAsia="Times New Roman" w:hAnsi="Times New Roman" w:cs="Times New Roman"/>
          <w:bCs/>
          <w:kern w:val="1"/>
          <w:sz w:val="24"/>
          <w:szCs w:val="24"/>
          <w:lang w:eastAsia="zh-CN"/>
        </w:rPr>
        <w:t xml:space="preserve">Pasūtītājs ir tiesīgs veikt kravas pārbaudi un nosvēršanu iekraušanas vietā. Ja atkārtoti tiek atklāta neatbilstība, tad tiek veikta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kravas pārbaude, izņemot paraugu, kurš tiek nosūtīts uz ekspertīzi. Neatbilstošās kvalitātes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piegādes gadījumā tiek sastādīts akts par neatbilstību šai specifikācijai un piegāde netiek apmaksāta,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izvākšanas un transportēšanas izdevumi tiek iekļauti savstarpējos norēķinos par </w:t>
      </w:r>
      <w:proofErr w:type="spellStart"/>
      <w:r w:rsidRPr="00A11813">
        <w:rPr>
          <w:rFonts w:ascii="Times New Roman" w:eastAsia="Times New Roman" w:hAnsi="Times New Roman" w:cs="Times New Roman"/>
          <w:bCs/>
          <w:kern w:val="1"/>
          <w:sz w:val="24"/>
          <w:szCs w:val="24"/>
          <w:lang w:eastAsia="zh-CN"/>
        </w:rPr>
        <w:t>kokskaidu</w:t>
      </w:r>
      <w:proofErr w:type="spellEnd"/>
      <w:r w:rsidRPr="00A11813">
        <w:rPr>
          <w:rFonts w:ascii="Times New Roman" w:eastAsia="Times New Roman" w:hAnsi="Times New Roman" w:cs="Times New Roman"/>
          <w:bCs/>
          <w:kern w:val="1"/>
          <w:sz w:val="24"/>
          <w:szCs w:val="24"/>
          <w:lang w:eastAsia="zh-CN"/>
        </w:rPr>
        <w:t xml:space="preserve"> granulu piegādēm attiecīgajā periodā.</w:t>
      </w:r>
    </w:p>
    <w:p w14:paraId="6ACE31E4" w14:textId="77777777" w:rsidR="0081535D" w:rsidRPr="00F775A1" w:rsidRDefault="0081535D" w:rsidP="0081535D">
      <w:pPr>
        <w:pStyle w:val="ListParagraph"/>
        <w:numPr>
          <w:ilvl w:val="1"/>
          <w:numId w:val="3"/>
        </w:numPr>
        <w:spacing w:after="0" w:line="240" w:lineRule="auto"/>
        <w:ind w:hanging="357"/>
        <w:jc w:val="both"/>
        <w:rPr>
          <w:rFonts w:ascii="Times New Roman" w:eastAsia="Times New Roman" w:hAnsi="Times New Roman" w:cs="Times New Roman"/>
          <w:bCs/>
          <w:kern w:val="1"/>
          <w:sz w:val="24"/>
          <w:szCs w:val="24"/>
          <w:shd w:val="clear" w:color="auto" w:fill="FFFFFF"/>
          <w:lang w:eastAsia="zh-CN"/>
        </w:rPr>
      </w:pPr>
      <w:r w:rsidRPr="00F775A1">
        <w:rPr>
          <w:rFonts w:ascii="Times New Roman" w:eastAsia="Times New Roman" w:hAnsi="Times New Roman" w:cs="Times New Roman"/>
          <w:bCs/>
          <w:kern w:val="1"/>
          <w:sz w:val="24"/>
          <w:szCs w:val="24"/>
          <w:shd w:val="clear" w:color="auto" w:fill="FFFFFF"/>
          <w:lang w:eastAsia="zh-CN"/>
        </w:rPr>
        <w:t>Pasūtītājam ir tiesības no katras Piegādātāja piegādātās kravas ievākt koksnes granulu paraugus un mēneša beigās nosūtīt paraugu analīžu veikšanai. Piegādātājam ir tiesības piedalīties pie katra parauga izņemšanas, bet, ja Piegādātājs neizmanto šīs tiesības, tam nav tiesību apšaubīt izņemto paraugu autentiskumu. Ja Pasūtītājam, veicot kurināmā parauga testēšanu akreditētā laboratorijā un atklājoties, ka Pretendenta piegādātā</w:t>
      </w:r>
      <w:r>
        <w:rPr>
          <w:rFonts w:ascii="Times New Roman" w:eastAsia="Times New Roman" w:hAnsi="Times New Roman" w:cs="Times New Roman"/>
          <w:bCs/>
          <w:kern w:val="1"/>
          <w:sz w:val="24"/>
          <w:szCs w:val="24"/>
          <w:shd w:val="clear" w:color="auto" w:fill="FFFFFF"/>
          <w:lang w:eastAsia="zh-CN"/>
        </w:rPr>
        <w:t>s</w:t>
      </w:r>
      <w:r w:rsidRPr="00F775A1">
        <w:rPr>
          <w:rFonts w:ascii="Times New Roman" w:eastAsia="Times New Roman" w:hAnsi="Times New Roman" w:cs="Times New Roman"/>
          <w:bCs/>
          <w:kern w:val="1"/>
          <w:sz w:val="24"/>
          <w:szCs w:val="24"/>
          <w:shd w:val="clear" w:color="auto" w:fill="FFFFFF"/>
          <w:lang w:eastAsia="zh-CN"/>
        </w:rPr>
        <w:t xml:space="preserve"> </w:t>
      </w:r>
      <w:proofErr w:type="spellStart"/>
      <w:r w:rsidRPr="00F775A1">
        <w:rPr>
          <w:rFonts w:ascii="Times New Roman" w:eastAsia="Times New Roman" w:hAnsi="Times New Roman" w:cs="Times New Roman"/>
          <w:bCs/>
          <w:kern w:val="1"/>
          <w:sz w:val="24"/>
          <w:szCs w:val="24"/>
          <w:shd w:val="clear" w:color="auto" w:fill="FFFFFF"/>
          <w:lang w:eastAsia="zh-CN"/>
        </w:rPr>
        <w:t>koks</w:t>
      </w:r>
      <w:r>
        <w:rPr>
          <w:rFonts w:ascii="Times New Roman" w:eastAsia="Times New Roman" w:hAnsi="Times New Roman" w:cs="Times New Roman"/>
          <w:bCs/>
          <w:kern w:val="1"/>
          <w:sz w:val="24"/>
          <w:szCs w:val="24"/>
          <w:shd w:val="clear" w:color="auto" w:fill="FFFFFF"/>
          <w:lang w:eastAsia="zh-CN"/>
        </w:rPr>
        <w:t>kaidu</w:t>
      </w:r>
      <w:proofErr w:type="spellEnd"/>
      <w:r>
        <w:rPr>
          <w:rFonts w:ascii="Times New Roman" w:eastAsia="Times New Roman" w:hAnsi="Times New Roman" w:cs="Times New Roman"/>
          <w:bCs/>
          <w:kern w:val="1"/>
          <w:sz w:val="24"/>
          <w:szCs w:val="24"/>
          <w:shd w:val="clear" w:color="auto" w:fill="FFFFFF"/>
          <w:lang w:eastAsia="zh-CN"/>
        </w:rPr>
        <w:t xml:space="preserve"> granulas</w:t>
      </w:r>
      <w:r w:rsidRPr="00F775A1">
        <w:rPr>
          <w:rFonts w:ascii="Times New Roman" w:eastAsia="Times New Roman" w:hAnsi="Times New Roman" w:cs="Times New Roman"/>
          <w:bCs/>
          <w:kern w:val="1"/>
          <w:sz w:val="24"/>
          <w:szCs w:val="24"/>
          <w:shd w:val="clear" w:color="auto" w:fill="FFFFFF"/>
          <w:lang w:eastAsia="zh-CN"/>
        </w:rPr>
        <w:t xml:space="preserve"> neatbilst Tehniskajā specifikācijā atrunātajai kvalitātei, Pasūtītājs ir tiesīgs piemērot līgumsodu 5% apmērā piegādāto un pārbaudīto kravu kurināmā apjomam, kurš tiek pārrēķināts megavatstundās (</w:t>
      </w:r>
      <w:proofErr w:type="spellStart"/>
      <w:r w:rsidRPr="00F775A1">
        <w:rPr>
          <w:rFonts w:ascii="Times New Roman" w:eastAsia="Times New Roman" w:hAnsi="Times New Roman" w:cs="Times New Roman"/>
          <w:bCs/>
          <w:kern w:val="1"/>
          <w:sz w:val="24"/>
          <w:szCs w:val="24"/>
          <w:shd w:val="clear" w:color="auto" w:fill="FFFFFF"/>
          <w:lang w:eastAsia="zh-CN"/>
        </w:rPr>
        <w:t>MWh</w:t>
      </w:r>
      <w:proofErr w:type="spellEnd"/>
      <w:r w:rsidRPr="00F775A1">
        <w:rPr>
          <w:rFonts w:ascii="Times New Roman" w:eastAsia="Times New Roman" w:hAnsi="Times New Roman" w:cs="Times New Roman"/>
          <w:bCs/>
          <w:kern w:val="1"/>
          <w:sz w:val="24"/>
          <w:szCs w:val="24"/>
          <w:shd w:val="clear" w:color="auto" w:fill="FFFFFF"/>
          <w:lang w:eastAsia="zh-CN"/>
        </w:rPr>
        <w:t>) vai arī, ja šāda neatbilstība konstatēta atkārtoti, visa norēķina mēneša saražotajam siltumenerģijas daudzumam, par kuru Piegādātājam būtu jāsaņem samaksa.</w:t>
      </w:r>
    </w:p>
    <w:p w14:paraId="035CD844" w14:textId="77777777" w:rsidR="0081535D" w:rsidRPr="00A11813" w:rsidRDefault="0081535D" w:rsidP="0081535D">
      <w:pPr>
        <w:numPr>
          <w:ilvl w:val="1"/>
          <w:numId w:val="3"/>
        </w:numPr>
        <w:spacing w:after="0" w:line="240" w:lineRule="auto"/>
        <w:ind w:left="284" w:hanging="357"/>
        <w:contextualSpacing/>
        <w:jc w:val="both"/>
        <w:rPr>
          <w:rFonts w:ascii="Times New Roman" w:eastAsia="Times New Roman" w:hAnsi="Times New Roman" w:cs="Times New Roman"/>
          <w:kern w:val="1"/>
          <w:sz w:val="24"/>
          <w:szCs w:val="20"/>
          <w:lang w:eastAsia="zh-CN"/>
        </w:rPr>
      </w:pPr>
      <w:r w:rsidRPr="00A11813">
        <w:rPr>
          <w:rFonts w:ascii="Times New Roman" w:eastAsia="Times New Roman" w:hAnsi="Times New Roman" w:cs="Times New Roman"/>
          <w:kern w:val="1"/>
          <w:sz w:val="24"/>
          <w:szCs w:val="20"/>
          <w:lang w:eastAsia="zh-CN"/>
        </w:rPr>
        <w:t xml:space="preserve">Pretendents nes pilnu materiālu atbildību par transporta līdzekļa drošu iebraukšanu, izbraukšanu, ar pneimatisko </w:t>
      </w:r>
      <w:proofErr w:type="spellStart"/>
      <w:r w:rsidRPr="00A11813">
        <w:rPr>
          <w:rFonts w:ascii="Times New Roman" w:eastAsia="Times New Roman" w:hAnsi="Times New Roman" w:cs="Times New Roman"/>
          <w:kern w:val="1"/>
          <w:sz w:val="24"/>
          <w:szCs w:val="20"/>
          <w:lang w:eastAsia="zh-CN"/>
        </w:rPr>
        <w:t>silosu</w:t>
      </w:r>
      <w:proofErr w:type="spellEnd"/>
      <w:r w:rsidRPr="00A11813">
        <w:rPr>
          <w:rFonts w:ascii="Times New Roman" w:eastAsia="Times New Roman" w:hAnsi="Times New Roman" w:cs="Times New Roman"/>
          <w:kern w:val="1"/>
          <w:sz w:val="24"/>
          <w:szCs w:val="20"/>
          <w:lang w:eastAsia="zh-CN"/>
        </w:rPr>
        <w:t xml:space="preserve"> uzpildīšanu (iepūšot kurināmo </w:t>
      </w:r>
      <w:proofErr w:type="spellStart"/>
      <w:r w:rsidRPr="00A11813">
        <w:rPr>
          <w:rFonts w:ascii="Times New Roman" w:eastAsia="Times New Roman" w:hAnsi="Times New Roman" w:cs="Times New Roman"/>
          <w:kern w:val="1"/>
          <w:sz w:val="24"/>
          <w:szCs w:val="20"/>
          <w:lang w:eastAsia="zh-CN"/>
        </w:rPr>
        <w:t>silosos</w:t>
      </w:r>
      <w:proofErr w:type="spellEnd"/>
      <w:r w:rsidRPr="00A11813">
        <w:rPr>
          <w:rFonts w:ascii="Times New Roman" w:eastAsia="Times New Roman" w:hAnsi="Times New Roman" w:cs="Times New Roman"/>
          <w:kern w:val="1"/>
          <w:sz w:val="24"/>
          <w:szCs w:val="20"/>
          <w:lang w:eastAsia="zh-CN"/>
        </w:rPr>
        <w:t>) ar granulām un apņemas 10 (desmit) dienu laikā novērst radītos bojājumus.</w:t>
      </w:r>
      <w:bookmarkStart w:id="8" w:name="OLE_LINK1"/>
      <w:r w:rsidRPr="00A11813">
        <w:t xml:space="preserve"> </w:t>
      </w:r>
      <w:r w:rsidRPr="00A11813">
        <w:rPr>
          <w:rFonts w:ascii="Times New Roman" w:eastAsia="Times New Roman" w:hAnsi="Times New Roman" w:cs="Times New Roman"/>
          <w:kern w:val="1"/>
          <w:sz w:val="24"/>
          <w:szCs w:val="20"/>
          <w:lang w:eastAsia="zh-CN"/>
        </w:rPr>
        <w:t xml:space="preserve">“BIG </w:t>
      </w:r>
      <w:proofErr w:type="spellStart"/>
      <w:r w:rsidRPr="00A11813">
        <w:rPr>
          <w:rFonts w:ascii="Times New Roman" w:eastAsia="Times New Roman" w:hAnsi="Times New Roman" w:cs="Times New Roman"/>
          <w:kern w:val="1"/>
          <w:sz w:val="24"/>
          <w:szCs w:val="20"/>
          <w:lang w:eastAsia="zh-CN"/>
        </w:rPr>
        <w:t>BAG’u</w:t>
      </w:r>
      <w:proofErr w:type="spellEnd"/>
      <w:r w:rsidRPr="00A11813">
        <w:rPr>
          <w:rFonts w:ascii="Times New Roman" w:eastAsia="Times New Roman" w:hAnsi="Times New Roman" w:cs="Times New Roman"/>
          <w:kern w:val="1"/>
          <w:sz w:val="24"/>
          <w:szCs w:val="20"/>
          <w:lang w:eastAsia="zh-CN"/>
        </w:rPr>
        <w:t xml:space="preserve">” izmantošana </w:t>
      </w:r>
      <w:proofErr w:type="spellStart"/>
      <w:r w:rsidRPr="00A11813">
        <w:rPr>
          <w:rFonts w:ascii="Times New Roman" w:eastAsia="Times New Roman" w:hAnsi="Times New Roman" w:cs="Times New Roman"/>
          <w:kern w:val="1"/>
          <w:sz w:val="24"/>
          <w:szCs w:val="20"/>
          <w:lang w:eastAsia="zh-CN"/>
        </w:rPr>
        <w:t>silosu</w:t>
      </w:r>
      <w:proofErr w:type="spellEnd"/>
      <w:r w:rsidRPr="00A11813">
        <w:rPr>
          <w:rFonts w:ascii="Times New Roman" w:eastAsia="Times New Roman" w:hAnsi="Times New Roman" w:cs="Times New Roman"/>
          <w:kern w:val="1"/>
          <w:sz w:val="24"/>
          <w:szCs w:val="20"/>
          <w:lang w:eastAsia="zh-CN"/>
        </w:rPr>
        <w:t xml:space="preserve"> uzpildīšanai nav paredzēta.</w:t>
      </w:r>
    </w:p>
    <w:p w14:paraId="1BE1537D" w14:textId="77777777" w:rsidR="0081535D" w:rsidRPr="00A11813" w:rsidRDefault="0081535D" w:rsidP="0081535D">
      <w:pPr>
        <w:widowControl w:val="0"/>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p>
    <w:p w14:paraId="2E4CB163" w14:textId="77777777" w:rsidR="0081535D" w:rsidRPr="009F2E0B" w:rsidRDefault="0081535D" w:rsidP="0081535D">
      <w:pPr>
        <w:widowControl w:val="0"/>
        <w:numPr>
          <w:ilvl w:val="1"/>
          <w:numId w:val="3"/>
        </w:numPr>
        <w:suppressAutoHyphens/>
        <w:overflowPunct w:val="0"/>
        <w:autoSpaceDE w:val="0"/>
        <w:spacing w:after="0" w:line="240" w:lineRule="auto"/>
        <w:ind w:left="284" w:right="24"/>
        <w:contextualSpacing/>
        <w:jc w:val="both"/>
        <w:rPr>
          <w:rFonts w:ascii="Times New Roman" w:eastAsia="Times New Roman" w:hAnsi="Times New Roman" w:cs="Times New Roman"/>
          <w:bCs/>
          <w:kern w:val="1"/>
          <w:shd w:val="clear" w:color="auto" w:fill="FFFFFF"/>
          <w:lang w:eastAsia="zh-CN"/>
        </w:rPr>
      </w:pPr>
      <w:r w:rsidRPr="009F2E0B">
        <w:rPr>
          <w:rFonts w:ascii="Times New Roman" w:eastAsia="Times New Roman" w:hAnsi="Times New Roman" w:cs="Times New Roman"/>
          <w:bCs/>
          <w:kern w:val="1"/>
          <w:sz w:val="24"/>
          <w:szCs w:val="20"/>
          <w:lang w:eastAsia="zh-CN"/>
        </w:rPr>
        <w:t xml:space="preserve">Piegādātājam nepieciešamās </w:t>
      </w:r>
      <w:proofErr w:type="spellStart"/>
      <w:r w:rsidRPr="009F2E0B">
        <w:rPr>
          <w:rFonts w:ascii="Times New Roman" w:eastAsia="Times New Roman" w:hAnsi="Times New Roman" w:cs="Times New Roman"/>
          <w:bCs/>
          <w:kern w:val="1"/>
          <w:sz w:val="24"/>
          <w:szCs w:val="20"/>
          <w:lang w:eastAsia="zh-CN"/>
        </w:rPr>
        <w:t>kokskaidu</w:t>
      </w:r>
      <w:proofErr w:type="spellEnd"/>
      <w:r w:rsidRPr="009F2E0B">
        <w:rPr>
          <w:rFonts w:ascii="Times New Roman" w:eastAsia="Times New Roman" w:hAnsi="Times New Roman" w:cs="Times New Roman"/>
          <w:bCs/>
          <w:kern w:val="1"/>
          <w:sz w:val="24"/>
          <w:szCs w:val="20"/>
          <w:lang w:eastAsia="zh-CN"/>
        </w:rPr>
        <w:t xml:space="preserve"> granulu piegādes grafiks pa mēnešiem</w:t>
      </w:r>
      <w:r>
        <w:rPr>
          <w:rFonts w:ascii="Times New Roman" w:eastAsia="Times New Roman" w:hAnsi="Times New Roman" w:cs="Times New Roman"/>
          <w:bCs/>
          <w:kern w:val="1"/>
          <w:sz w:val="24"/>
          <w:szCs w:val="20"/>
          <w:lang w:eastAsia="zh-CN"/>
        </w:rPr>
        <w:t xml:space="preserve"> gadam</w:t>
      </w:r>
      <w:r w:rsidRPr="009F2E0B">
        <w:rPr>
          <w:rFonts w:ascii="Times New Roman" w:eastAsia="Times New Roman" w:hAnsi="Times New Roman" w:cs="Times New Roman"/>
          <w:bCs/>
          <w:kern w:val="1"/>
          <w:sz w:val="24"/>
          <w:szCs w:val="20"/>
          <w:lang w:eastAsia="zh-CN"/>
        </w:rPr>
        <w:t xml:space="preserve">: </w:t>
      </w:r>
    </w:p>
    <w:bookmarkEnd w:id="8"/>
    <w:p w14:paraId="4F3DE7AC" w14:textId="77777777" w:rsidR="0081535D" w:rsidRPr="00A11813" w:rsidRDefault="0081535D" w:rsidP="0081535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577"/>
        <w:gridCol w:w="576"/>
        <w:gridCol w:w="576"/>
        <w:gridCol w:w="576"/>
        <w:gridCol w:w="578"/>
        <w:gridCol w:w="576"/>
        <w:gridCol w:w="576"/>
        <w:gridCol w:w="576"/>
        <w:gridCol w:w="576"/>
        <w:gridCol w:w="576"/>
        <w:gridCol w:w="576"/>
        <w:gridCol w:w="581"/>
      </w:tblGrid>
      <w:tr w:rsidR="0081535D" w:rsidRPr="00A11813" w14:paraId="41BF5400" w14:textId="77777777" w:rsidTr="00C57563">
        <w:trPr>
          <w:cantSplit/>
          <w:trHeight w:val="1134"/>
        </w:trPr>
        <w:tc>
          <w:tcPr>
            <w:tcW w:w="832" w:type="pct"/>
            <w:vAlign w:val="center"/>
          </w:tcPr>
          <w:p w14:paraId="14EDA0FB"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A11813">
              <w:rPr>
                <w:rFonts w:ascii="Times New Roman" w:eastAsia="Times New Roman" w:hAnsi="Times New Roman" w:cs="Times New Roman"/>
                <w:kern w:val="1"/>
                <w:sz w:val="20"/>
                <w:szCs w:val="20"/>
                <w:lang w:eastAsia="zh-CN"/>
              </w:rPr>
              <w:br w:type="page"/>
            </w:r>
            <w:r w:rsidRPr="00A11813">
              <w:rPr>
                <w:rFonts w:ascii="Times New Roman" w:eastAsia="Times New Roman" w:hAnsi="Times New Roman" w:cs="Times New Roman"/>
                <w:b/>
                <w:bCs/>
                <w:kern w:val="1"/>
                <w:sz w:val="24"/>
                <w:szCs w:val="24"/>
                <w:lang w:eastAsia="zh-CN"/>
              </w:rPr>
              <w:t>Mēneši</w:t>
            </w:r>
          </w:p>
        </w:tc>
        <w:tc>
          <w:tcPr>
            <w:tcW w:w="347" w:type="pct"/>
            <w:textDirection w:val="btLr"/>
            <w:vAlign w:val="center"/>
          </w:tcPr>
          <w:p w14:paraId="7B457B72"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Jūnijs</w:t>
            </w:r>
          </w:p>
        </w:tc>
        <w:tc>
          <w:tcPr>
            <w:tcW w:w="347" w:type="pct"/>
            <w:textDirection w:val="btLr"/>
            <w:vAlign w:val="center"/>
          </w:tcPr>
          <w:p w14:paraId="339DC272"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Jūlijs</w:t>
            </w:r>
          </w:p>
        </w:tc>
        <w:tc>
          <w:tcPr>
            <w:tcW w:w="347" w:type="pct"/>
            <w:textDirection w:val="btLr"/>
            <w:vAlign w:val="center"/>
          </w:tcPr>
          <w:p w14:paraId="463956F8"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Augusts</w:t>
            </w:r>
          </w:p>
        </w:tc>
        <w:tc>
          <w:tcPr>
            <w:tcW w:w="347" w:type="pct"/>
            <w:textDirection w:val="btLr"/>
            <w:vAlign w:val="center"/>
          </w:tcPr>
          <w:p w14:paraId="20CA53D8"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Septembris</w:t>
            </w:r>
          </w:p>
        </w:tc>
        <w:tc>
          <w:tcPr>
            <w:tcW w:w="348" w:type="pct"/>
            <w:textDirection w:val="btLr"/>
            <w:vAlign w:val="center"/>
          </w:tcPr>
          <w:p w14:paraId="0CFF4097"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eastAsia="zh-CN"/>
              </w:rPr>
            </w:pPr>
            <w:proofErr w:type="spellStart"/>
            <w:r>
              <w:rPr>
                <w:rFonts w:ascii="Times New Roman" w:eastAsia="Times New Roman" w:hAnsi="Times New Roman" w:cs="Times New Roman"/>
                <w:kern w:val="1"/>
                <w:sz w:val="24"/>
                <w:szCs w:val="24"/>
                <w:lang w:val="en-GB" w:eastAsia="zh-CN"/>
              </w:rPr>
              <w:t>Oktobris</w:t>
            </w:r>
            <w:proofErr w:type="spellEnd"/>
          </w:p>
        </w:tc>
        <w:tc>
          <w:tcPr>
            <w:tcW w:w="347" w:type="pct"/>
            <w:textDirection w:val="btLr"/>
          </w:tcPr>
          <w:p w14:paraId="375DA065"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Pr>
                <w:rFonts w:ascii="Times New Roman" w:eastAsia="Times New Roman" w:hAnsi="Times New Roman" w:cs="Times New Roman"/>
                <w:kern w:val="1"/>
                <w:sz w:val="24"/>
                <w:szCs w:val="24"/>
                <w:lang w:val="en-GB" w:eastAsia="zh-CN"/>
              </w:rPr>
              <w:t>Novembris</w:t>
            </w:r>
            <w:proofErr w:type="spellEnd"/>
          </w:p>
        </w:tc>
        <w:tc>
          <w:tcPr>
            <w:tcW w:w="347" w:type="pct"/>
            <w:textDirection w:val="btLr"/>
          </w:tcPr>
          <w:p w14:paraId="1DDF1DBB"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Pr>
                <w:rFonts w:ascii="Times New Roman" w:eastAsia="Times New Roman" w:hAnsi="Times New Roman" w:cs="Times New Roman"/>
                <w:kern w:val="1"/>
                <w:sz w:val="24"/>
                <w:szCs w:val="24"/>
                <w:lang w:val="en-GB" w:eastAsia="zh-CN"/>
              </w:rPr>
              <w:t>Decembris</w:t>
            </w:r>
            <w:proofErr w:type="spellEnd"/>
          </w:p>
        </w:tc>
        <w:tc>
          <w:tcPr>
            <w:tcW w:w="347" w:type="pct"/>
            <w:textDirection w:val="btLr"/>
            <w:vAlign w:val="center"/>
          </w:tcPr>
          <w:p w14:paraId="13845D03"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Janvāris</w:t>
            </w:r>
          </w:p>
        </w:tc>
        <w:tc>
          <w:tcPr>
            <w:tcW w:w="347" w:type="pct"/>
            <w:textDirection w:val="btLr"/>
            <w:vAlign w:val="center"/>
          </w:tcPr>
          <w:p w14:paraId="57F0F9E8"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Februāris</w:t>
            </w:r>
          </w:p>
        </w:tc>
        <w:tc>
          <w:tcPr>
            <w:tcW w:w="347" w:type="pct"/>
            <w:textDirection w:val="btLr"/>
            <w:vAlign w:val="center"/>
          </w:tcPr>
          <w:p w14:paraId="52B00D80"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Marts</w:t>
            </w:r>
          </w:p>
        </w:tc>
        <w:tc>
          <w:tcPr>
            <w:tcW w:w="347" w:type="pct"/>
            <w:textDirection w:val="btLr"/>
            <w:vAlign w:val="center"/>
          </w:tcPr>
          <w:p w14:paraId="4702C7A2"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r w:rsidRPr="00A11813">
              <w:rPr>
                <w:rFonts w:ascii="Times New Roman" w:eastAsia="Times New Roman" w:hAnsi="Times New Roman" w:cs="Times New Roman"/>
                <w:kern w:val="1"/>
                <w:sz w:val="24"/>
                <w:szCs w:val="24"/>
                <w:lang w:eastAsia="zh-CN"/>
              </w:rPr>
              <w:t>Aprīlis</w:t>
            </w:r>
          </w:p>
        </w:tc>
        <w:tc>
          <w:tcPr>
            <w:tcW w:w="347" w:type="pct"/>
            <w:textDirection w:val="btLr"/>
            <w:vAlign w:val="center"/>
          </w:tcPr>
          <w:p w14:paraId="50B16D6A" w14:textId="77777777" w:rsidR="0081535D" w:rsidRPr="00A11813" w:rsidRDefault="0081535D" w:rsidP="00C57563">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sz w:val="24"/>
                <w:szCs w:val="24"/>
                <w:lang w:val="en-GB" w:eastAsia="zh-CN"/>
              </w:rPr>
            </w:pPr>
            <w:proofErr w:type="spellStart"/>
            <w:r w:rsidRPr="00A11813">
              <w:rPr>
                <w:rFonts w:ascii="Times New Roman" w:eastAsia="Times New Roman" w:hAnsi="Times New Roman" w:cs="Times New Roman"/>
                <w:kern w:val="1"/>
                <w:sz w:val="24"/>
                <w:szCs w:val="24"/>
                <w:lang w:val="en-GB" w:eastAsia="zh-CN"/>
              </w:rPr>
              <w:t>Maijs</w:t>
            </w:r>
            <w:proofErr w:type="spellEnd"/>
          </w:p>
        </w:tc>
      </w:tr>
      <w:tr w:rsidR="0081535D" w:rsidRPr="00A11813" w14:paraId="22BD4720" w14:textId="77777777" w:rsidTr="00C57563">
        <w:tc>
          <w:tcPr>
            <w:tcW w:w="832" w:type="pct"/>
            <w:vAlign w:val="center"/>
          </w:tcPr>
          <w:p w14:paraId="64064B54"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Paredzamais kurināmā piegādes daudzums,</w:t>
            </w:r>
          </w:p>
          <w:p w14:paraId="6084D2B8"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tonnās</w:t>
            </w:r>
          </w:p>
        </w:tc>
        <w:tc>
          <w:tcPr>
            <w:tcW w:w="347" w:type="pct"/>
          </w:tcPr>
          <w:p w14:paraId="6294CAB0"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14:paraId="0130A6B8"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14:paraId="4278A015"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c>
          <w:tcPr>
            <w:tcW w:w="347" w:type="pct"/>
          </w:tcPr>
          <w:p w14:paraId="28A22B29"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45</w:t>
            </w:r>
          </w:p>
        </w:tc>
        <w:tc>
          <w:tcPr>
            <w:tcW w:w="348" w:type="pct"/>
          </w:tcPr>
          <w:p w14:paraId="705E878D"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113</w:t>
            </w:r>
          </w:p>
        </w:tc>
        <w:tc>
          <w:tcPr>
            <w:tcW w:w="347" w:type="pct"/>
          </w:tcPr>
          <w:p w14:paraId="75832D3F"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136</w:t>
            </w:r>
          </w:p>
        </w:tc>
        <w:tc>
          <w:tcPr>
            <w:tcW w:w="347" w:type="pct"/>
          </w:tcPr>
          <w:p w14:paraId="446BC1FF"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14:paraId="74FE3411"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14:paraId="5720679C"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136</w:t>
            </w:r>
          </w:p>
        </w:tc>
        <w:tc>
          <w:tcPr>
            <w:tcW w:w="347" w:type="pct"/>
          </w:tcPr>
          <w:p w14:paraId="1133BA32"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147</w:t>
            </w:r>
          </w:p>
        </w:tc>
        <w:tc>
          <w:tcPr>
            <w:tcW w:w="347" w:type="pct"/>
          </w:tcPr>
          <w:p w14:paraId="087AC092"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91</w:t>
            </w:r>
          </w:p>
        </w:tc>
        <w:tc>
          <w:tcPr>
            <w:tcW w:w="347" w:type="pct"/>
          </w:tcPr>
          <w:p w14:paraId="683A618D" w14:textId="77777777" w:rsidR="0081535D" w:rsidRPr="00A11813"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806ECB">
              <w:t>34</w:t>
            </w:r>
          </w:p>
        </w:tc>
      </w:tr>
      <w:tr w:rsidR="0081535D" w:rsidRPr="00A11813" w14:paraId="63C6CCAB" w14:textId="77777777" w:rsidTr="00C57563">
        <w:tc>
          <w:tcPr>
            <w:tcW w:w="832" w:type="pct"/>
            <w:vAlign w:val="center"/>
          </w:tcPr>
          <w:p w14:paraId="525E557D" w14:textId="77777777" w:rsidR="0081535D" w:rsidRPr="00A11813" w:rsidRDefault="0081535D" w:rsidP="00C57563">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eastAsia="zh-CN"/>
              </w:rPr>
            </w:pPr>
            <w:r w:rsidRPr="00A11813">
              <w:rPr>
                <w:rFonts w:ascii="Times New Roman" w:eastAsia="Times New Roman" w:hAnsi="Times New Roman" w:cs="Times New Roman"/>
                <w:b/>
                <w:bCs/>
                <w:kern w:val="1"/>
                <w:sz w:val="24"/>
                <w:szCs w:val="24"/>
                <w:lang w:eastAsia="zh-CN"/>
              </w:rPr>
              <w:t>Kopā</w:t>
            </w:r>
            <w:r>
              <w:rPr>
                <w:rFonts w:ascii="Times New Roman" w:eastAsia="Times New Roman" w:hAnsi="Times New Roman" w:cs="Times New Roman"/>
                <w:b/>
                <w:bCs/>
                <w:kern w:val="1"/>
                <w:sz w:val="24"/>
                <w:szCs w:val="24"/>
                <w:lang w:eastAsia="zh-CN"/>
              </w:rPr>
              <w:t xml:space="preserve"> gada periodā</w:t>
            </w:r>
            <w:r w:rsidRPr="00A11813">
              <w:rPr>
                <w:rFonts w:ascii="Times New Roman" w:eastAsia="Times New Roman" w:hAnsi="Times New Roman" w:cs="Times New Roman"/>
                <w:b/>
                <w:bCs/>
                <w:kern w:val="1"/>
                <w:sz w:val="24"/>
                <w:szCs w:val="24"/>
                <w:lang w:eastAsia="zh-CN"/>
              </w:rPr>
              <w:t>:</w:t>
            </w:r>
          </w:p>
        </w:tc>
        <w:tc>
          <w:tcPr>
            <w:tcW w:w="4168" w:type="pct"/>
            <w:gridSpan w:val="12"/>
            <w:vAlign w:val="center"/>
          </w:tcPr>
          <w:p w14:paraId="08028577" w14:textId="77777777" w:rsidR="0081535D" w:rsidRPr="00E65A7F" w:rsidRDefault="0081535D" w:rsidP="00C5756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highlight w:val="yellow"/>
                <w:lang w:val="en-GB" w:eastAsia="zh-CN"/>
              </w:rPr>
            </w:pPr>
            <w:r w:rsidRPr="009F2E0B">
              <w:rPr>
                <w:rFonts w:ascii="Times New Roman" w:eastAsia="Times New Roman" w:hAnsi="Times New Roman" w:cs="Times New Roman"/>
                <w:b/>
                <w:kern w:val="1"/>
                <w:sz w:val="24"/>
                <w:szCs w:val="24"/>
                <w:lang w:val="en-GB" w:eastAsia="zh-CN"/>
              </w:rPr>
              <w:t xml:space="preserve">1098 </w:t>
            </w:r>
            <w:proofErr w:type="spellStart"/>
            <w:r w:rsidRPr="009F2E0B">
              <w:rPr>
                <w:rFonts w:ascii="Times New Roman" w:eastAsia="Times New Roman" w:hAnsi="Times New Roman" w:cs="Times New Roman"/>
                <w:b/>
                <w:kern w:val="1"/>
                <w:sz w:val="24"/>
                <w:szCs w:val="24"/>
                <w:lang w:val="en-GB" w:eastAsia="zh-CN"/>
              </w:rPr>
              <w:t>tonnas</w:t>
            </w:r>
            <w:proofErr w:type="spellEnd"/>
          </w:p>
        </w:tc>
      </w:tr>
    </w:tbl>
    <w:p w14:paraId="5CA69CED" w14:textId="77777777" w:rsidR="0081535D" w:rsidRPr="00A11813" w:rsidRDefault="0081535D" w:rsidP="0081535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highlight w:val="yellow"/>
          <w:shd w:val="clear" w:color="auto" w:fill="FFFFFF"/>
          <w:lang w:eastAsia="zh-CN"/>
        </w:rPr>
      </w:pPr>
    </w:p>
    <w:p w14:paraId="7EDF2402" w14:textId="77777777" w:rsidR="0081535D" w:rsidRPr="00A11813" w:rsidRDefault="0081535D" w:rsidP="0081535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 xml:space="preserve">Pasūtītājs patur tiesības iepirkuma līguma izpildes gaitā koriģēt nepieciešamo </w:t>
      </w:r>
      <w:proofErr w:type="spellStart"/>
      <w:r w:rsidRPr="00A11813">
        <w:rPr>
          <w:rFonts w:ascii="Times New Roman" w:eastAsia="Times New Roman" w:hAnsi="Times New Roman" w:cs="Times New Roman"/>
          <w:kern w:val="1"/>
          <w:sz w:val="24"/>
          <w:szCs w:val="20"/>
          <w:shd w:val="clear" w:color="auto" w:fill="FFFFFF"/>
          <w:lang w:eastAsia="zh-CN"/>
        </w:rPr>
        <w:t>kokskaidu</w:t>
      </w:r>
      <w:proofErr w:type="spellEnd"/>
      <w:r w:rsidRPr="00A11813">
        <w:rPr>
          <w:rFonts w:ascii="Times New Roman" w:eastAsia="Times New Roman" w:hAnsi="Times New Roman" w:cs="Times New Roman"/>
          <w:kern w:val="1"/>
          <w:sz w:val="24"/>
          <w:szCs w:val="20"/>
          <w:shd w:val="clear" w:color="auto" w:fill="FFFFFF"/>
          <w:lang w:eastAsia="zh-CN"/>
        </w:rPr>
        <w:t xml:space="preserve"> granulu daudzumu un piegādes termiņus, kā arī samazināt kopējo piegādājamo </w:t>
      </w:r>
      <w:proofErr w:type="spellStart"/>
      <w:r w:rsidRPr="00A11813">
        <w:rPr>
          <w:rFonts w:ascii="Times New Roman" w:eastAsia="Times New Roman" w:hAnsi="Times New Roman" w:cs="Times New Roman"/>
          <w:kern w:val="1"/>
          <w:sz w:val="24"/>
          <w:szCs w:val="20"/>
          <w:shd w:val="clear" w:color="auto" w:fill="FFFFFF"/>
          <w:lang w:eastAsia="zh-CN"/>
        </w:rPr>
        <w:t>kokskaidu</w:t>
      </w:r>
      <w:proofErr w:type="spellEnd"/>
      <w:r w:rsidRPr="00A11813">
        <w:rPr>
          <w:rFonts w:ascii="Times New Roman" w:eastAsia="Times New Roman" w:hAnsi="Times New Roman" w:cs="Times New Roman"/>
          <w:kern w:val="1"/>
          <w:sz w:val="24"/>
          <w:szCs w:val="20"/>
          <w:shd w:val="clear" w:color="auto" w:fill="FFFFFF"/>
          <w:lang w:eastAsia="zh-CN"/>
        </w:rPr>
        <w:t xml:space="preserve"> granulu apjomu, proporcionāli samazinot kopējo līgumcenu.</w:t>
      </w:r>
    </w:p>
    <w:p w14:paraId="517560DA" w14:textId="77777777" w:rsidR="0081535D" w:rsidRPr="00A11813" w:rsidRDefault="0081535D" w:rsidP="0081535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 xml:space="preserve">Pretendents, iesniedzot Cenu aptaujā pieprasītos dokumentus, ar savu parakstu apliecina, ka visa sniegtā informācija ir sastādīta atbilstoši Cenu aptaujas nosacījumiem, īpaši Tehniskajā specifikācijā (4.pielikums) atrunātajiem kritērijiem un </w:t>
      </w:r>
      <w:r w:rsidRPr="00A11813">
        <w:rPr>
          <w:rFonts w:ascii="Times New Roman" w:eastAsia="Times New Roman" w:hAnsi="Times New Roman" w:cs="Times New Roman"/>
          <w:kern w:val="1"/>
          <w:sz w:val="24"/>
          <w:szCs w:val="20"/>
          <w:shd w:val="clear" w:color="auto" w:fill="FFFFFF"/>
          <w:lang w:eastAsia="zh-CN"/>
        </w:rPr>
        <w:lastRenderedPageBreak/>
        <w:t xml:space="preserve">parametriem, kā arī Pretendents apliecina, ka tam ir skaidrs nosacījums, ka Pasūtītāja norādītie </w:t>
      </w:r>
      <w:r w:rsidRPr="00A11813">
        <w:rPr>
          <w:rFonts w:ascii="Times New Roman" w:eastAsia="Calibri" w:hAnsi="Times New Roman" w:cs="Times New Roman"/>
          <w:bCs/>
          <w:sz w:val="24"/>
          <w:szCs w:val="24"/>
        </w:rPr>
        <w:t xml:space="preserve">plānotie kopējie </w:t>
      </w:r>
      <w:proofErr w:type="spellStart"/>
      <w:r w:rsidRPr="00A11813">
        <w:rPr>
          <w:rFonts w:ascii="Times New Roman" w:eastAsia="Calibri" w:hAnsi="Times New Roman" w:cs="Times New Roman"/>
          <w:bCs/>
          <w:sz w:val="24"/>
          <w:szCs w:val="24"/>
        </w:rPr>
        <w:t>kokskaidu</w:t>
      </w:r>
      <w:proofErr w:type="spellEnd"/>
      <w:r w:rsidRPr="00A11813">
        <w:rPr>
          <w:rFonts w:ascii="Times New Roman" w:eastAsia="Calibri" w:hAnsi="Times New Roman" w:cs="Times New Roman"/>
          <w:bCs/>
          <w:sz w:val="24"/>
          <w:szCs w:val="24"/>
        </w:rPr>
        <w:t xml:space="preserve"> granulu piegādes apjomi var mainīties +/- 20% apmērā.</w:t>
      </w:r>
    </w:p>
    <w:p w14:paraId="1F117C6A" w14:textId="77777777" w:rsidR="0081535D" w:rsidRPr="00A11813" w:rsidRDefault="0081535D" w:rsidP="0081535D">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eastAsia="zh-CN"/>
        </w:rPr>
      </w:pPr>
    </w:p>
    <w:tbl>
      <w:tblPr>
        <w:tblW w:w="8537" w:type="dxa"/>
        <w:tblInd w:w="250" w:type="dxa"/>
        <w:tblLook w:val="0000" w:firstRow="0" w:lastRow="0" w:firstColumn="0" w:lastColumn="0" w:noHBand="0" w:noVBand="0"/>
      </w:tblPr>
      <w:tblGrid>
        <w:gridCol w:w="2367"/>
        <w:gridCol w:w="1178"/>
        <w:gridCol w:w="282"/>
        <w:gridCol w:w="1165"/>
        <w:gridCol w:w="920"/>
        <w:gridCol w:w="2625"/>
      </w:tblGrid>
      <w:tr w:rsidR="0081535D" w:rsidRPr="00A11813" w14:paraId="3FDFFC1D" w14:textId="77777777" w:rsidTr="00C57563">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7CDEB397"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c>
          <w:tcPr>
            <w:tcW w:w="2625" w:type="dxa"/>
            <w:gridSpan w:val="3"/>
            <w:tcBorders>
              <w:top w:val="nil"/>
              <w:left w:val="nil"/>
              <w:bottom w:val="single" w:sz="4" w:space="0" w:color="auto"/>
              <w:right w:val="nil"/>
            </w:tcBorders>
            <w:shd w:val="clear" w:color="auto" w:fill="auto"/>
            <w:noWrap/>
            <w:vAlign w:val="bottom"/>
          </w:tcPr>
          <w:p w14:paraId="069C93D5"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81535D" w:rsidRPr="00A11813" w14:paraId="3BC6D586" w14:textId="77777777" w:rsidTr="00C57563">
        <w:trPr>
          <w:cantSplit/>
          <w:trHeight w:val="315"/>
        </w:trPr>
        <w:tc>
          <w:tcPr>
            <w:tcW w:w="3545" w:type="dxa"/>
            <w:gridSpan w:val="2"/>
            <w:tcBorders>
              <w:top w:val="nil"/>
              <w:left w:val="nil"/>
              <w:bottom w:val="nil"/>
              <w:right w:val="nil"/>
            </w:tcBorders>
            <w:shd w:val="clear" w:color="auto" w:fill="auto"/>
          </w:tcPr>
          <w:p w14:paraId="0ED7C50C"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14:paraId="06AF0F0A"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04E0B686"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81535D" w:rsidRPr="00A11813" w14:paraId="4DD58996" w14:textId="77777777" w:rsidTr="00C57563">
        <w:trPr>
          <w:trHeight w:val="315"/>
        </w:trPr>
        <w:tc>
          <w:tcPr>
            <w:tcW w:w="3545" w:type="dxa"/>
            <w:gridSpan w:val="2"/>
            <w:tcBorders>
              <w:top w:val="nil"/>
              <w:left w:val="nil"/>
              <w:bottom w:val="nil"/>
              <w:right w:val="nil"/>
            </w:tcBorders>
            <w:shd w:val="clear" w:color="auto" w:fill="auto"/>
            <w:noWrap/>
            <w:vAlign w:val="bottom"/>
          </w:tcPr>
          <w:p w14:paraId="55FA3AEA"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14:paraId="7BB2F68D" w14:textId="77777777" w:rsidR="0081535D" w:rsidRPr="00A11813" w:rsidRDefault="0081535D" w:rsidP="00C5756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1BA96D5F"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r w:rsidR="0081535D" w:rsidRPr="00A11813" w14:paraId="0D48122B" w14:textId="77777777" w:rsidTr="00C57563">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140C228D" w14:textId="77777777" w:rsidR="0081535D" w:rsidRPr="00A11813" w:rsidRDefault="0081535D" w:rsidP="00C5756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309633A5"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bl>
    <w:p w14:paraId="20EDAB34" w14:textId="77777777" w:rsidR="0081535D" w:rsidRPr="00A11813" w:rsidRDefault="0081535D" w:rsidP="0081535D">
      <w:r w:rsidRPr="00A11813">
        <w:br w:type="page"/>
      </w:r>
    </w:p>
    <w:tbl>
      <w:tblPr>
        <w:tblW w:w="3827" w:type="dxa"/>
        <w:tblInd w:w="250" w:type="dxa"/>
        <w:tblLook w:val="0000" w:firstRow="0" w:lastRow="0" w:firstColumn="0" w:lastColumn="0" w:noHBand="0" w:noVBand="0"/>
      </w:tblPr>
      <w:tblGrid>
        <w:gridCol w:w="3545"/>
        <w:gridCol w:w="282"/>
      </w:tblGrid>
      <w:tr w:rsidR="0081535D" w:rsidRPr="00A11813" w14:paraId="7DB7E48B" w14:textId="77777777" w:rsidTr="00C57563">
        <w:trPr>
          <w:trHeight w:val="315"/>
        </w:trPr>
        <w:tc>
          <w:tcPr>
            <w:tcW w:w="3545" w:type="dxa"/>
            <w:tcBorders>
              <w:top w:val="nil"/>
              <w:left w:val="nil"/>
              <w:bottom w:val="nil"/>
              <w:right w:val="nil"/>
            </w:tcBorders>
            <w:shd w:val="clear" w:color="auto" w:fill="auto"/>
            <w:noWrap/>
            <w:vAlign w:val="bottom"/>
          </w:tcPr>
          <w:p w14:paraId="58CDAA7A" w14:textId="77777777" w:rsidR="0081535D" w:rsidRPr="00A11813" w:rsidRDefault="0081535D" w:rsidP="00C57563">
            <w:pPr>
              <w:spacing w:after="0" w:line="240" w:lineRule="auto"/>
              <w:ind w:right="-2"/>
              <w:rPr>
                <w:rFonts w:ascii="Times New Roman" w:eastAsia="Times New Roman" w:hAnsi="Times New Roman" w:cs="Times New Roman"/>
                <w:sz w:val="24"/>
                <w:szCs w:val="24"/>
                <w:lang w:eastAsia="lv-LV"/>
              </w:rPr>
            </w:pPr>
          </w:p>
        </w:tc>
        <w:tc>
          <w:tcPr>
            <w:tcW w:w="282" w:type="dxa"/>
            <w:tcBorders>
              <w:top w:val="nil"/>
              <w:left w:val="nil"/>
              <w:bottom w:val="nil"/>
              <w:right w:val="nil"/>
            </w:tcBorders>
            <w:shd w:val="clear" w:color="auto" w:fill="auto"/>
            <w:noWrap/>
            <w:vAlign w:val="bottom"/>
          </w:tcPr>
          <w:p w14:paraId="6511FA30"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bl>
    <w:p w14:paraId="12C791EC"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
          <w:sz w:val="24"/>
          <w:szCs w:val="24"/>
        </w:rPr>
      </w:pPr>
      <w:r w:rsidRPr="00A11813">
        <w:rPr>
          <w:rFonts w:ascii="Times New Roman" w:eastAsia="Times New Roman" w:hAnsi="Times New Roman" w:cs="Times New Roman"/>
          <w:b/>
          <w:sz w:val="24"/>
          <w:szCs w:val="24"/>
        </w:rPr>
        <w:t>6.pielikums</w:t>
      </w:r>
    </w:p>
    <w:p w14:paraId="0D35D418"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sz w:val="24"/>
          <w:szCs w:val="24"/>
        </w:rPr>
      </w:pPr>
      <w:r w:rsidRPr="00A11813">
        <w:rPr>
          <w:rFonts w:ascii="Times New Roman" w:eastAsia="Times New Roman" w:hAnsi="Times New Roman" w:cs="Times New Roman"/>
          <w:sz w:val="24"/>
          <w:szCs w:val="24"/>
        </w:rPr>
        <w:t xml:space="preserve">Nolikumam </w:t>
      </w:r>
    </w:p>
    <w:p w14:paraId="65164986" w14:textId="77777777" w:rsidR="0081535D"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w:t>
      </w:r>
      <w:proofErr w:type="spellStart"/>
      <w:r w:rsidRPr="00A11813">
        <w:rPr>
          <w:rFonts w:ascii="Times New Roman" w:eastAsia="Times New Roman" w:hAnsi="Times New Roman" w:cs="Times New Roman"/>
          <w:bCs/>
          <w:sz w:val="24"/>
          <w:szCs w:val="24"/>
        </w:rPr>
        <w:t>Kokskaidu</w:t>
      </w:r>
      <w:proofErr w:type="spellEnd"/>
      <w:r w:rsidRPr="00A11813">
        <w:rPr>
          <w:rFonts w:ascii="Times New Roman" w:eastAsia="Times New Roman" w:hAnsi="Times New Roman" w:cs="Times New Roman"/>
          <w:bCs/>
          <w:sz w:val="24"/>
          <w:szCs w:val="24"/>
        </w:rPr>
        <w:t xml:space="preserve"> granulu piegāde</w:t>
      </w:r>
      <w:r w:rsidRPr="00D31D0B">
        <w:t xml:space="preserve"> </w:t>
      </w:r>
      <w:r w:rsidRPr="00D31D0B">
        <w:rPr>
          <w:rFonts w:ascii="Times New Roman" w:eastAsia="Times New Roman" w:hAnsi="Times New Roman" w:cs="Times New Roman"/>
          <w:bCs/>
          <w:sz w:val="24"/>
          <w:szCs w:val="24"/>
        </w:rPr>
        <w:t xml:space="preserve">laika periodam no </w:t>
      </w:r>
      <w:r w:rsidRPr="009211D5">
        <w:rPr>
          <w:rFonts w:ascii="Times New Roman" w:eastAsia="Times New Roman" w:hAnsi="Times New Roman" w:cs="Times New Roman"/>
          <w:bCs/>
          <w:sz w:val="24"/>
          <w:szCs w:val="24"/>
        </w:rPr>
        <w:t>01.05.202</w:t>
      </w:r>
      <w:r>
        <w:rPr>
          <w:rFonts w:ascii="Times New Roman" w:eastAsia="Times New Roman" w:hAnsi="Times New Roman" w:cs="Times New Roman"/>
          <w:bCs/>
          <w:sz w:val="24"/>
          <w:szCs w:val="24"/>
        </w:rPr>
        <w:t>3</w:t>
      </w:r>
      <w:r w:rsidRPr="009211D5">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1</w:t>
      </w:r>
      <w:r w:rsidRPr="009211D5">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Pr="009211D5">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4</w:t>
      </w:r>
      <w:r w:rsidRPr="009211D5">
        <w:rPr>
          <w:rFonts w:ascii="Times New Roman" w:eastAsia="Times New Roman" w:hAnsi="Times New Roman" w:cs="Times New Roman"/>
          <w:bCs/>
          <w:sz w:val="24"/>
          <w:szCs w:val="24"/>
        </w:rPr>
        <w:t>.</w:t>
      </w:r>
    </w:p>
    <w:p w14:paraId="230F8B59"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SIA “Rēzeknes siltumtīkli”</w:t>
      </w:r>
    </w:p>
    <w:p w14:paraId="26619DDD" w14:textId="77777777" w:rsidR="0081535D" w:rsidRPr="00A11813" w:rsidRDefault="0081535D" w:rsidP="0081535D">
      <w:pPr>
        <w:tabs>
          <w:tab w:val="left" w:pos="9720"/>
        </w:tabs>
        <w:spacing w:after="0" w:line="240" w:lineRule="auto"/>
        <w:ind w:right="-2"/>
        <w:jc w:val="right"/>
        <w:rPr>
          <w:rFonts w:ascii="Times New Roman" w:eastAsia="Times New Roman" w:hAnsi="Times New Roman" w:cs="Times New Roman"/>
          <w:bCs/>
          <w:sz w:val="24"/>
          <w:szCs w:val="24"/>
        </w:rPr>
      </w:pPr>
      <w:r w:rsidRPr="00A11813">
        <w:rPr>
          <w:rFonts w:ascii="Times New Roman" w:eastAsia="Times New Roman" w:hAnsi="Times New Roman" w:cs="Times New Roman"/>
          <w:bCs/>
          <w:sz w:val="24"/>
          <w:szCs w:val="24"/>
        </w:rPr>
        <w:t xml:space="preserve"> katlu mājai Meža ielā 1B, Rēzeknē siltumenerģijas ražošanai”</w:t>
      </w:r>
    </w:p>
    <w:p w14:paraId="09F1FA89" w14:textId="77777777" w:rsidR="0081535D" w:rsidRPr="00A11813" w:rsidRDefault="0081535D" w:rsidP="0081535D">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A11813">
        <w:rPr>
          <w:rFonts w:ascii="Times New Roman" w:eastAsia="Times New Roman" w:hAnsi="Times New Roman" w:cs="Times New Roman"/>
          <w:b/>
          <w:bCs/>
          <w:iCs/>
          <w:kern w:val="1"/>
          <w:sz w:val="24"/>
          <w:szCs w:val="24"/>
          <w:shd w:val="clear" w:color="auto" w:fill="FFFFFF"/>
          <w:lang w:eastAsia="zh-CN"/>
        </w:rPr>
        <w:t>Apakšuzņēmēja apliecinājums</w:t>
      </w:r>
    </w:p>
    <w:p w14:paraId="232505AE" w14:textId="77777777" w:rsidR="0081535D" w:rsidRPr="00A11813" w:rsidRDefault="0081535D" w:rsidP="0081535D">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A11813">
        <w:rPr>
          <w:rFonts w:ascii="Times New Roman" w:eastAsia="Times New Roman" w:hAnsi="Times New Roman" w:cs="Times New Roman"/>
          <w:b/>
          <w:bCs/>
          <w:iCs/>
          <w:kern w:val="1"/>
          <w:sz w:val="24"/>
          <w:szCs w:val="24"/>
          <w:shd w:val="clear" w:color="auto" w:fill="FFFFFF"/>
          <w:lang w:eastAsia="zh-CN"/>
        </w:rPr>
        <w:t>par gatavību iesaistīties līguma izpildē</w:t>
      </w:r>
    </w:p>
    <w:p w14:paraId="5E57A89E" w14:textId="77777777" w:rsidR="0081535D" w:rsidRPr="00A11813" w:rsidRDefault="0081535D" w:rsidP="0081535D">
      <w:pPr>
        <w:jc w:val="center"/>
      </w:pPr>
    </w:p>
    <w:p w14:paraId="63ECAF61" w14:textId="77777777" w:rsidR="0081535D" w:rsidRPr="00A11813" w:rsidRDefault="0081535D" w:rsidP="0081535D">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A11813">
        <w:rPr>
          <w:rFonts w:ascii="Times New Roman" w:eastAsia="Times New Roman" w:hAnsi="Times New Roman" w:cs="Times New Roman"/>
          <w:kern w:val="1"/>
          <w:sz w:val="24"/>
          <w:szCs w:val="20"/>
          <w:shd w:val="clear" w:color="auto" w:fill="FFFFFF"/>
          <w:lang w:eastAsia="zh-CN"/>
        </w:rPr>
        <w:t>Ar šo ________________________________ (</w:t>
      </w:r>
      <w:r w:rsidRPr="00A11813">
        <w:rPr>
          <w:rFonts w:ascii="Times New Roman" w:eastAsia="Times New Roman" w:hAnsi="Times New Roman" w:cs="Times New Roman"/>
          <w:i/>
          <w:kern w:val="1"/>
          <w:sz w:val="24"/>
          <w:szCs w:val="20"/>
          <w:shd w:val="clear" w:color="auto" w:fill="FFFFFF"/>
          <w:lang w:eastAsia="zh-CN"/>
        </w:rPr>
        <w:t>apakšuzņēmēja nosaukums</w:t>
      </w:r>
      <w:r w:rsidRPr="00A11813">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A11813">
        <w:rPr>
          <w:rFonts w:ascii="Times New Roman" w:eastAsia="Times New Roman" w:hAnsi="Times New Roman" w:cs="Times New Roman"/>
          <w:kern w:val="1"/>
          <w:sz w:val="24"/>
          <w:szCs w:val="24"/>
          <w:shd w:val="clear" w:color="auto" w:fill="FFFFFF"/>
          <w:lang w:eastAsia="zh-CN"/>
        </w:rPr>
        <w:t>„</w:t>
      </w:r>
      <w:proofErr w:type="spellStart"/>
      <w:r w:rsidRPr="00A11813">
        <w:rPr>
          <w:rFonts w:ascii="Times New Roman" w:eastAsia="Times New Roman" w:hAnsi="Times New Roman" w:cs="Times New Roman"/>
          <w:kern w:val="1"/>
          <w:sz w:val="24"/>
          <w:szCs w:val="24"/>
          <w:lang w:eastAsia="zh-CN"/>
        </w:rPr>
        <w:t>Kokskaidu</w:t>
      </w:r>
      <w:proofErr w:type="spellEnd"/>
      <w:r w:rsidRPr="00A11813">
        <w:rPr>
          <w:rFonts w:ascii="Times New Roman" w:eastAsia="Times New Roman" w:hAnsi="Times New Roman" w:cs="Times New Roman"/>
          <w:kern w:val="1"/>
          <w:sz w:val="24"/>
          <w:szCs w:val="24"/>
          <w:lang w:eastAsia="zh-CN"/>
        </w:rPr>
        <w:t xml:space="preserve"> granulu piegāde </w:t>
      </w:r>
      <w:r w:rsidRPr="00D31D0B">
        <w:rPr>
          <w:rFonts w:ascii="Times New Roman" w:eastAsia="Times New Roman" w:hAnsi="Times New Roman" w:cs="Times New Roman"/>
          <w:kern w:val="1"/>
          <w:sz w:val="24"/>
          <w:szCs w:val="24"/>
          <w:lang w:eastAsia="zh-CN"/>
        </w:rPr>
        <w:t xml:space="preserve">laika periodam no </w:t>
      </w:r>
      <w:r w:rsidRPr="009211D5">
        <w:rPr>
          <w:rFonts w:ascii="Times New Roman" w:eastAsia="Times New Roman" w:hAnsi="Times New Roman" w:cs="Times New Roman"/>
          <w:bCs/>
          <w:kern w:val="1"/>
          <w:sz w:val="24"/>
          <w:szCs w:val="24"/>
          <w:lang w:eastAsia="zh-CN"/>
        </w:rPr>
        <w:t>01.05.202</w:t>
      </w:r>
      <w:r>
        <w:rPr>
          <w:rFonts w:ascii="Times New Roman" w:eastAsia="Times New Roman" w:hAnsi="Times New Roman" w:cs="Times New Roman"/>
          <w:bCs/>
          <w:kern w:val="1"/>
          <w:sz w:val="24"/>
          <w:szCs w:val="24"/>
          <w:lang w:eastAsia="zh-CN"/>
        </w:rPr>
        <w:t>3</w:t>
      </w:r>
      <w:r w:rsidRPr="009211D5">
        <w:rPr>
          <w:rFonts w:ascii="Times New Roman" w:eastAsia="Times New Roman" w:hAnsi="Times New Roman" w:cs="Times New Roman"/>
          <w:bCs/>
          <w:kern w:val="1"/>
          <w:sz w:val="24"/>
          <w:szCs w:val="24"/>
          <w:lang w:eastAsia="zh-CN"/>
        </w:rPr>
        <w:t>.-3</w:t>
      </w:r>
      <w:r>
        <w:rPr>
          <w:rFonts w:ascii="Times New Roman" w:eastAsia="Times New Roman" w:hAnsi="Times New Roman" w:cs="Times New Roman"/>
          <w:bCs/>
          <w:kern w:val="1"/>
          <w:sz w:val="24"/>
          <w:szCs w:val="24"/>
          <w:lang w:eastAsia="zh-CN"/>
        </w:rPr>
        <w:t>1</w:t>
      </w:r>
      <w:r w:rsidRPr="009211D5">
        <w:rPr>
          <w:rFonts w:ascii="Times New Roman" w:eastAsia="Times New Roman" w:hAnsi="Times New Roman" w:cs="Times New Roman"/>
          <w:bCs/>
          <w:kern w:val="1"/>
          <w:sz w:val="24"/>
          <w:szCs w:val="24"/>
          <w:lang w:eastAsia="zh-CN"/>
        </w:rPr>
        <w:t>.0</w:t>
      </w:r>
      <w:r>
        <w:rPr>
          <w:rFonts w:ascii="Times New Roman" w:eastAsia="Times New Roman" w:hAnsi="Times New Roman" w:cs="Times New Roman"/>
          <w:bCs/>
          <w:kern w:val="1"/>
          <w:sz w:val="24"/>
          <w:szCs w:val="24"/>
          <w:lang w:eastAsia="zh-CN"/>
        </w:rPr>
        <w:t>5</w:t>
      </w:r>
      <w:r w:rsidRPr="009211D5">
        <w:rPr>
          <w:rFonts w:ascii="Times New Roman" w:eastAsia="Times New Roman" w:hAnsi="Times New Roman" w:cs="Times New Roman"/>
          <w:bCs/>
          <w:kern w:val="1"/>
          <w:sz w:val="24"/>
          <w:szCs w:val="24"/>
          <w:lang w:eastAsia="zh-CN"/>
        </w:rPr>
        <w:t>.202</w:t>
      </w:r>
      <w:r>
        <w:rPr>
          <w:rFonts w:ascii="Times New Roman" w:eastAsia="Times New Roman" w:hAnsi="Times New Roman" w:cs="Times New Roman"/>
          <w:bCs/>
          <w:kern w:val="1"/>
          <w:sz w:val="24"/>
          <w:szCs w:val="24"/>
          <w:lang w:eastAsia="zh-CN"/>
        </w:rPr>
        <w:t>4</w:t>
      </w:r>
      <w:r w:rsidRPr="009211D5">
        <w:rPr>
          <w:rFonts w:ascii="Times New Roman" w:eastAsia="Times New Roman" w:hAnsi="Times New Roman" w:cs="Times New Roman"/>
          <w:bCs/>
          <w:kern w:val="1"/>
          <w:sz w:val="24"/>
          <w:szCs w:val="24"/>
          <w:lang w:eastAsia="zh-CN"/>
        </w:rPr>
        <w:t xml:space="preserve">. </w:t>
      </w:r>
      <w:r w:rsidRPr="00A11813">
        <w:rPr>
          <w:rFonts w:ascii="Times New Roman" w:eastAsia="Times New Roman" w:hAnsi="Times New Roman" w:cs="Times New Roman"/>
          <w:kern w:val="1"/>
          <w:sz w:val="24"/>
          <w:szCs w:val="24"/>
          <w:lang w:eastAsia="zh-CN"/>
        </w:rPr>
        <w:t>SIA “Rēzeknes siltumtīkli” katlu mājai Meža ielā 1B, Rēzeknē” siltumenerģijas ražošanai</w:t>
      </w:r>
      <w:r w:rsidRPr="00A11813">
        <w:rPr>
          <w:rFonts w:ascii="Times New Roman" w:eastAsia="Times New Roman" w:hAnsi="Times New Roman" w:cs="Times New Roman"/>
          <w:kern w:val="1"/>
          <w:sz w:val="24"/>
          <w:szCs w:val="24"/>
          <w:shd w:val="clear" w:color="auto" w:fill="FFFFFF"/>
          <w:lang w:eastAsia="zh-CN"/>
        </w:rPr>
        <w:t xml:space="preserve">” </w:t>
      </w:r>
      <w:r w:rsidRPr="00A11813">
        <w:rPr>
          <w:rFonts w:ascii="Times New Roman" w:eastAsia="Times New Roman" w:hAnsi="Times New Roman" w:cs="Times New Roman"/>
          <w:kern w:val="1"/>
          <w:sz w:val="24"/>
          <w:szCs w:val="20"/>
          <w:shd w:val="clear" w:color="auto" w:fill="FFFFFF"/>
          <w:lang w:eastAsia="zh-CN"/>
        </w:rPr>
        <w:t>izpildes kā pretendenta ____________________ (</w:t>
      </w:r>
      <w:r w:rsidRPr="00A11813">
        <w:rPr>
          <w:rFonts w:ascii="Times New Roman" w:eastAsia="Times New Roman" w:hAnsi="Times New Roman" w:cs="Times New Roman"/>
          <w:i/>
          <w:kern w:val="1"/>
          <w:sz w:val="24"/>
          <w:szCs w:val="20"/>
          <w:shd w:val="clear" w:color="auto" w:fill="FFFFFF"/>
          <w:lang w:eastAsia="zh-CN"/>
        </w:rPr>
        <w:t xml:space="preserve">Pretendenta nosaukums) </w:t>
      </w:r>
      <w:r w:rsidRPr="00A11813">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14:paraId="0A11115B" w14:textId="77777777" w:rsidR="0081535D" w:rsidRPr="00A11813" w:rsidRDefault="0081535D" w:rsidP="0081535D">
      <w:r w:rsidRPr="00A11813">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kurus nav iespējams paredzēt iepirkuma procedūras laikā, par kuriem ______________________________________________ </w:t>
      </w:r>
      <w:r w:rsidRPr="00A11813">
        <w:rPr>
          <w:rFonts w:ascii="Times New Roman" w:eastAsia="Times New Roman" w:hAnsi="Times New Roman" w:cs="Times New Roman"/>
          <w:bCs/>
          <w:i/>
          <w:kern w:val="1"/>
          <w:sz w:val="24"/>
          <w:szCs w:val="24"/>
          <w:shd w:val="clear" w:color="auto" w:fill="FFFFFF"/>
          <w:lang w:eastAsia="zh-CN"/>
        </w:rPr>
        <w:t>(apakšuzņēmēja nosaukums)</w:t>
      </w:r>
      <w:r w:rsidRPr="00A11813">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81535D" w:rsidRPr="00A11813" w14:paraId="2B2B8362" w14:textId="77777777" w:rsidTr="00C57563">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4BD37FDD"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p w14:paraId="0BDD16C8"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p w14:paraId="3BBFB3CC"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p w14:paraId="44617B57"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p w14:paraId="6AC59776"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p w14:paraId="3950886C"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p w14:paraId="618E6921"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625" w:type="dxa"/>
            <w:gridSpan w:val="3"/>
            <w:tcBorders>
              <w:top w:val="nil"/>
              <w:left w:val="nil"/>
              <w:bottom w:val="single" w:sz="4" w:space="0" w:color="auto"/>
              <w:right w:val="nil"/>
            </w:tcBorders>
            <w:shd w:val="clear" w:color="auto" w:fill="auto"/>
            <w:noWrap/>
            <w:vAlign w:val="bottom"/>
          </w:tcPr>
          <w:p w14:paraId="2F640549" w14:textId="77777777" w:rsidR="0081535D" w:rsidRPr="00A11813" w:rsidRDefault="0081535D" w:rsidP="00C57563">
            <w:pPr>
              <w:spacing w:after="0" w:line="240" w:lineRule="auto"/>
              <w:ind w:right="-2"/>
              <w:rPr>
                <w:rFonts w:ascii="Times New Roman" w:eastAsia="Times New Roman" w:hAnsi="Times New Roman" w:cs="Times New Roman"/>
                <w:lang w:eastAsia="lv-LV"/>
              </w:rPr>
            </w:pPr>
            <w:r w:rsidRPr="00A11813">
              <w:rPr>
                <w:rFonts w:ascii="Times New Roman" w:eastAsia="Times New Roman" w:hAnsi="Times New Roman" w:cs="Times New Roman"/>
                <w:lang w:eastAsia="lv-LV"/>
              </w:rPr>
              <w:t> </w:t>
            </w:r>
          </w:p>
        </w:tc>
      </w:tr>
      <w:tr w:rsidR="0081535D" w:rsidRPr="00A11813" w14:paraId="5AE2F2BA" w14:textId="77777777" w:rsidTr="00C57563">
        <w:trPr>
          <w:cantSplit/>
          <w:trHeight w:val="315"/>
        </w:trPr>
        <w:tc>
          <w:tcPr>
            <w:tcW w:w="3545" w:type="dxa"/>
            <w:gridSpan w:val="2"/>
            <w:tcBorders>
              <w:top w:val="nil"/>
              <w:left w:val="nil"/>
              <w:bottom w:val="nil"/>
              <w:right w:val="nil"/>
            </w:tcBorders>
            <w:shd w:val="clear" w:color="auto" w:fill="auto"/>
          </w:tcPr>
          <w:p w14:paraId="3F5C137A"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 xml:space="preserve"> (Pilnvarotās personas amata nosaukums)</w:t>
            </w:r>
          </w:p>
        </w:tc>
        <w:tc>
          <w:tcPr>
            <w:tcW w:w="2367" w:type="dxa"/>
            <w:gridSpan w:val="3"/>
            <w:tcBorders>
              <w:top w:val="nil"/>
              <w:left w:val="nil"/>
              <w:bottom w:val="nil"/>
              <w:right w:val="nil"/>
            </w:tcBorders>
            <w:shd w:val="clear" w:color="auto" w:fill="auto"/>
          </w:tcPr>
          <w:p w14:paraId="4A641718"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14:paraId="7CD6E382" w14:textId="77777777" w:rsidR="0081535D" w:rsidRPr="00A11813" w:rsidRDefault="0081535D" w:rsidP="00C57563">
            <w:pPr>
              <w:spacing w:after="0" w:line="240" w:lineRule="auto"/>
              <w:ind w:right="-2"/>
              <w:jc w:val="center"/>
              <w:rPr>
                <w:rFonts w:ascii="Times New Roman" w:eastAsia="Times New Roman" w:hAnsi="Times New Roman" w:cs="Times New Roman"/>
                <w:i/>
                <w:lang w:eastAsia="lv-LV"/>
              </w:rPr>
            </w:pPr>
            <w:r w:rsidRPr="00A11813">
              <w:rPr>
                <w:rFonts w:ascii="Times New Roman" w:eastAsia="Times New Roman" w:hAnsi="Times New Roman" w:cs="Times New Roman"/>
                <w:i/>
                <w:lang w:eastAsia="lv-LV"/>
              </w:rPr>
              <w:t>(Paraksta atšifrējums)</w:t>
            </w:r>
          </w:p>
        </w:tc>
      </w:tr>
      <w:tr w:rsidR="0081535D" w:rsidRPr="00A11813" w14:paraId="15B62A42" w14:textId="77777777" w:rsidTr="00C57563">
        <w:trPr>
          <w:trHeight w:val="315"/>
        </w:trPr>
        <w:tc>
          <w:tcPr>
            <w:tcW w:w="3545" w:type="dxa"/>
            <w:gridSpan w:val="2"/>
            <w:tcBorders>
              <w:top w:val="nil"/>
              <w:left w:val="nil"/>
              <w:bottom w:val="nil"/>
              <w:right w:val="nil"/>
            </w:tcBorders>
            <w:shd w:val="clear" w:color="auto" w:fill="auto"/>
            <w:noWrap/>
            <w:vAlign w:val="bottom"/>
          </w:tcPr>
          <w:p w14:paraId="4F86B731"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c>
          <w:tcPr>
            <w:tcW w:w="2367" w:type="dxa"/>
            <w:gridSpan w:val="3"/>
            <w:tcBorders>
              <w:top w:val="nil"/>
              <w:left w:val="nil"/>
              <w:bottom w:val="nil"/>
              <w:right w:val="nil"/>
            </w:tcBorders>
            <w:shd w:val="clear" w:color="auto" w:fill="auto"/>
            <w:noWrap/>
            <w:vAlign w:val="bottom"/>
          </w:tcPr>
          <w:p w14:paraId="7E2EA2AC" w14:textId="77777777" w:rsidR="0081535D" w:rsidRPr="00A11813" w:rsidRDefault="0081535D" w:rsidP="00C57563">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14:paraId="5E239273"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r w:rsidR="0081535D" w:rsidRPr="00A11813" w14:paraId="56FDC67A" w14:textId="77777777" w:rsidTr="00C57563">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087FEFB6" w14:textId="77777777" w:rsidR="0081535D" w:rsidRPr="00A11813" w:rsidRDefault="0081535D" w:rsidP="00C57563">
            <w:pPr>
              <w:spacing w:after="0" w:line="240" w:lineRule="auto"/>
              <w:ind w:right="-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Pr="00A11813">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14:paraId="2F1BC267" w14:textId="77777777" w:rsidR="0081535D" w:rsidRPr="00A11813" w:rsidRDefault="0081535D" w:rsidP="00C57563">
            <w:pPr>
              <w:spacing w:after="0" w:line="240" w:lineRule="auto"/>
              <w:ind w:right="-2"/>
              <w:rPr>
                <w:rFonts w:ascii="Times New Roman" w:eastAsia="Times New Roman" w:hAnsi="Times New Roman" w:cs="Times New Roman"/>
                <w:lang w:eastAsia="lv-LV"/>
              </w:rPr>
            </w:pPr>
          </w:p>
        </w:tc>
      </w:tr>
    </w:tbl>
    <w:p w14:paraId="60B42716" w14:textId="77777777" w:rsidR="0081535D" w:rsidRPr="00A11813" w:rsidRDefault="0081535D" w:rsidP="0081535D"/>
    <w:p w14:paraId="7A4C5EFD" w14:textId="77777777" w:rsidR="0081535D" w:rsidRPr="00A11813" w:rsidRDefault="0081535D" w:rsidP="0081535D">
      <w:r w:rsidRPr="00A11813">
        <w:br w:type="page"/>
      </w:r>
    </w:p>
    <w:p w14:paraId="4EC7C929" w14:textId="77777777" w:rsidR="00D41690" w:rsidRDefault="00D41690"/>
    <w:sectPr w:rsidR="00D41690" w:rsidSect="00AB2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04875524">
    <w:abstractNumId w:val="1"/>
  </w:num>
  <w:num w:numId="2" w16cid:durableId="2140881255">
    <w:abstractNumId w:val="0"/>
  </w:num>
  <w:num w:numId="3" w16cid:durableId="1459491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5D"/>
    <w:rsid w:val="005113E6"/>
    <w:rsid w:val="0081535D"/>
    <w:rsid w:val="008A2217"/>
    <w:rsid w:val="00AB27FA"/>
    <w:rsid w:val="00D13A88"/>
    <w:rsid w:val="00D41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4BFA"/>
  <w15:chartTrackingRefBased/>
  <w15:docId w15:val="{AAA77156-770A-4231-B5C3-03B36FBE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list,Colorful List - Accent 11,Colorful List - Accent 12,H&amp;P List Paragraph,List Paragraph1,Normal bullet 2,Numurets,PPS_Bullet,Saistīto dokumentu saraksts,Saraksta rindkopa,Strip,Syle 1,Virsraksti"/>
    <w:basedOn w:val="Normal"/>
    <w:link w:val="ListParagraphChar"/>
    <w:uiPriority w:val="34"/>
    <w:qFormat/>
    <w:rsid w:val="0081535D"/>
    <w:pPr>
      <w:ind w:left="720"/>
      <w:contextualSpacing/>
    </w:pPr>
  </w:style>
  <w:style w:type="character" w:customStyle="1" w:styleId="ListParagraphChar">
    <w:name w:val="List Paragraph Char"/>
    <w:aliases w:val="2 Char,Bullet list Char,Colorful List - Accent 11 Char,Colorful List - Accent 12 Char,H&amp;P List Paragraph Char,List Paragraph1 Char,Normal bullet 2 Char,Numurets Char,PPS_Bullet Char,Saistīto dokumentu saraksts Char,Strip Char"/>
    <w:link w:val="ListParagraph"/>
    <w:uiPriority w:val="34"/>
    <w:qFormat/>
    <w:rsid w:val="0081535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8249</Words>
  <Characters>4703</Characters>
  <Application>Microsoft Office Word</Application>
  <DocSecurity>0</DocSecurity>
  <Lines>39</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2023-04-14T13:43:00Z</dcterms:created>
  <dcterms:modified xsi:type="dcterms:W3CDTF">2023-04-14T13:44:00Z</dcterms:modified>
</cp:coreProperties>
</file>