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0133" w14:textId="77777777" w:rsidR="004C3829" w:rsidRPr="005A63D6" w:rsidRDefault="004C3829" w:rsidP="004C3829">
      <w:pPr>
        <w:spacing w:after="0" w:line="240" w:lineRule="auto"/>
        <w:ind w:right="-2"/>
        <w:jc w:val="right"/>
        <w:rPr>
          <w:rFonts w:ascii="Times New Roman" w:eastAsia="Times New Roman" w:hAnsi="Times New Roman" w:cs="Times New Roman"/>
          <w:b/>
          <w:sz w:val="24"/>
          <w:szCs w:val="24"/>
          <w:lang w:val="lv-LV"/>
        </w:rPr>
      </w:pPr>
      <w:r w:rsidRPr="005A63D6">
        <w:rPr>
          <w:rFonts w:ascii="Times New Roman" w:eastAsia="Times New Roman" w:hAnsi="Times New Roman" w:cs="Times New Roman"/>
          <w:b/>
          <w:sz w:val="24"/>
          <w:szCs w:val="24"/>
          <w:lang w:val="lv-LV"/>
        </w:rPr>
        <w:t>1.pielikums</w:t>
      </w:r>
    </w:p>
    <w:p w14:paraId="6DB4EA80" w14:textId="77777777" w:rsidR="004C3829" w:rsidRPr="005A63D6" w:rsidRDefault="004C3829" w:rsidP="004C3829">
      <w:pPr>
        <w:spacing w:after="0" w:line="240" w:lineRule="auto"/>
        <w:ind w:right="-2"/>
        <w:jc w:val="right"/>
        <w:rPr>
          <w:rFonts w:ascii="Times New Roman" w:eastAsia="Times New Roman" w:hAnsi="Times New Roman" w:cs="Times New Roman"/>
          <w:sz w:val="24"/>
          <w:szCs w:val="24"/>
          <w:lang w:val="lv-LV"/>
        </w:rPr>
      </w:pPr>
      <w:bookmarkStart w:id="0" w:name="_Hlk126317372"/>
      <w:r>
        <w:rPr>
          <w:rFonts w:ascii="Times New Roman" w:eastAsia="Times New Roman" w:hAnsi="Times New Roman" w:cs="Times New Roman"/>
          <w:sz w:val="24"/>
          <w:szCs w:val="24"/>
          <w:lang w:val="lv-LV"/>
        </w:rPr>
        <w:t>Cenu aptaujas nolikumam</w:t>
      </w:r>
      <w:r w:rsidRPr="005A63D6">
        <w:rPr>
          <w:rFonts w:ascii="Times New Roman" w:eastAsia="Times New Roman" w:hAnsi="Times New Roman" w:cs="Times New Roman"/>
          <w:sz w:val="24"/>
          <w:szCs w:val="24"/>
          <w:lang w:val="lv-LV"/>
        </w:rPr>
        <w:t xml:space="preserve"> </w:t>
      </w:r>
    </w:p>
    <w:p w14:paraId="50951CB2" w14:textId="77777777" w:rsidR="004C3829" w:rsidRPr="005A63D6" w:rsidRDefault="004C3829" w:rsidP="004C3829">
      <w:pPr>
        <w:tabs>
          <w:tab w:val="left" w:pos="9720"/>
        </w:tabs>
        <w:spacing w:after="0" w:line="240" w:lineRule="auto"/>
        <w:ind w:right="-2"/>
        <w:jc w:val="right"/>
        <w:rPr>
          <w:rFonts w:ascii="Times New Roman" w:eastAsia="Times New Roman" w:hAnsi="Times New Roman" w:cs="Times New Roman"/>
          <w:bCs/>
          <w:sz w:val="24"/>
          <w:szCs w:val="24"/>
          <w:lang w:val="lv-LV"/>
        </w:rPr>
      </w:pPr>
      <w:r w:rsidRPr="006850ED">
        <w:rPr>
          <w:rFonts w:ascii="Times New Roman" w:eastAsia="Times New Roman" w:hAnsi="Times New Roman" w:cs="Times New Roman"/>
          <w:bCs/>
          <w:sz w:val="24"/>
          <w:szCs w:val="24"/>
          <w:lang w:val="lv-LV"/>
        </w:rPr>
        <w:t>“Par būvdarbu būvuzraudzības pakalpojuma sniegšanu”</w:t>
      </w:r>
    </w:p>
    <w:bookmarkEnd w:id="0"/>
    <w:p w14:paraId="037ABD99" w14:textId="77777777" w:rsidR="004C3829" w:rsidRPr="005A63D6" w:rsidRDefault="004C3829" w:rsidP="004C3829">
      <w:pPr>
        <w:spacing w:after="0" w:line="240" w:lineRule="auto"/>
        <w:ind w:right="-2"/>
        <w:jc w:val="right"/>
        <w:rPr>
          <w:rFonts w:ascii="Times New Roman" w:eastAsia="Times New Roman" w:hAnsi="Times New Roman" w:cs="Times New Roman"/>
          <w:lang w:val="lv-LV"/>
        </w:rPr>
      </w:pPr>
    </w:p>
    <w:p w14:paraId="16C83D66" w14:textId="77777777" w:rsidR="004C3829" w:rsidRPr="005A63D6" w:rsidRDefault="004C3829" w:rsidP="004C3829">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14:paraId="1AE828FB" w14:textId="77777777" w:rsidR="004C3829" w:rsidRPr="009A62DF" w:rsidRDefault="004C3829" w:rsidP="004C3829">
      <w:pPr>
        <w:tabs>
          <w:tab w:val="left" w:pos="9720"/>
        </w:tabs>
        <w:spacing w:after="0" w:line="240" w:lineRule="auto"/>
        <w:ind w:right="-2"/>
        <w:jc w:val="center"/>
        <w:rPr>
          <w:rFonts w:ascii="Times New Roman" w:eastAsia="Times New Roman" w:hAnsi="Times New Roman" w:cs="Times New Roman"/>
          <w:b/>
          <w:caps/>
          <w:sz w:val="24"/>
          <w:szCs w:val="24"/>
          <w:lang w:val="lv-LV" w:eastAsia="x-none"/>
        </w:rPr>
      </w:pPr>
      <w:r w:rsidRPr="009A62DF">
        <w:rPr>
          <w:rFonts w:ascii="Times New Roman" w:eastAsia="Times New Roman" w:hAnsi="Times New Roman" w:cs="Times New Roman"/>
          <w:b/>
          <w:caps/>
          <w:sz w:val="24"/>
          <w:szCs w:val="24"/>
          <w:lang w:val="x-none" w:eastAsia="x-none"/>
        </w:rPr>
        <w:t>PRETENDENTA PIETEIKUM</w:t>
      </w:r>
      <w:r w:rsidRPr="009A62DF">
        <w:rPr>
          <w:rFonts w:ascii="Times New Roman" w:eastAsia="Times New Roman" w:hAnsi="Times New Roman" w:cs="Times New Roman"/>
          <w:b/>
          <w:caps/>
          <w:sz w:val="24"/>
          <w:szCs w:val="24"/>
          <w:lang w:val="lv-LV" w:eastAsia="x-none"/>
        </w:rPr>
        <w:t xml:space="preserve">S </w:t>
      </w:r>
    </w:p>
    <w:p w14:paraId="5778DE21" w14:textId="77777777" w:rsidR="004C3829" w:rsidRPr="00D11B33" w:rsidRDefault="004C3829" w:rsidP="004C3829">
      <w:pPr>
        <w:tabs>
          <w:tab w:val="left" w:pos="9720"/>
        </w:tabs>
        <w:spacing w:after="0" w:line="240" w:lineRule="auto"/>
        <w:ind w:right="-2"/>
        <w:jc w:val="center"/>
        <w:rPr>
          <w:rFonts w:ascii="Times New Roman" w:eastAsia="Times New Roman" w:hAnsi="Times New Roman" w:cs="Times New Roman"/>
          <w:b/>
          <w:bCs/>
          <w:color w:val="333333"/>
          <w:sz w:val="24"/>
          <w:szCs w:val="24"/>
          <w:lang w:val="lv-LV"/>
        </w:rPr>
      </w:pPr>
      <w:r w:rsidRPr="00D11B33">
        <w:rPr>
          <w:rFonts w:ascii="Times New Roman" w:eastAsia="Times New Roman" w:hAnsi="Times New Roman" w:cs="Times New Roman"/>
          <w:b/>
          <w:bCs/>
          <w:color w:val="333333"/>
          <w:sz w:val="24"/>
          <w:szCs w:val="24"/>
          <w:lang w:val="lv-LV"/>
        </w:rPr>
        <w:t>cenu aptaujai “Par būvdarbu būvuzraudzības pakalpojuma sniegšanu”</w:t>
      </w:r>
    </w:p>
    <w:p w14:paraId="52EE73A0" w14:textId="77777777" w:rsidR="004C3829" w:rsidRPr="00D11B33" w:rsidRDefault="004C3829" w:rsidP="004C3829">
      <w:pPr>
        <w:spacing w:after="0" w:line="240" w:lineRule="auto"/>
        <w:jc w:val="center"/>
        <w:rPr>
          <w:rFonts w:ascii="Times New Roman" w:eastAsia="Batang" w:hAnsi="Times New Roman" w:cs="Times New Roman"/>
          <w:color w:val="000000" w:themeColor="text1"/>
          <w:sz w:val="24"/>
          <w:szCs w:val="24"/>
          <w:lang w:val="lv-LV"/>
        </w:rPr>
      </w:pPr>
      <w:r w:rsidRPr="00D11B33">
        <w:rPr>
          <w:rFonts w:ascii="Times New Roman" w:eastAsia="Batang" w:hAnsi="Times New Roman" w:cs="Times New Roman"/>
          <w:color w:val="000000" w:themeColor="text1"/>
          <w:sz w:val="24"/>
          <w:szCs w:val="24"/>
          <w:lang w:val="lv-LV"/>
        </w:rPr>
        <w:t>(identifikācijas Nr. RS 2023/01/CA)</w:t>
      </w:r>
    </w:p>
    <w:p w14:paraId="20D6A096" w14:textId="77777777" w:rsidR="004C3829" w:rsidRPr="009A62DF" w:rsidRDefault="004C3829" w:rsidP="004C3829">
      <w:pPr>
        <w:tabs>
          <w:tab w:val="left" w:pos="9720"/>
        </w:tabs>
        <w:spacing w:after="0" w:line="240" w:lineRule="auto"/>
        <w:ind w:right="-2"/>
        <w:rPr>
          <w:rFonts w:ascii="Times New Roman" w:eastAsia="Times New Roman" w:hAnsi="Times New Roman" w:cs="Times New Roman"/>
          <w:lang w:val="x-none" w:eastAsia="x-none"/>
        </w:rPr>
      </w:pPr>
    </w:p>
    <w:tbl>
      <w:tblPr>
        <w:tblW w:w="9532" w:type="dxa"/>
        <w:tblInd w:w="216" w:type="dxa"/>
        <w:tblLayout w:type="fixed"/>
        <w:tblCellMar>
          <w:left w:w="0" w:type="dxa"/>
          <w:right w:w="0" w:type="dxa"/>
        </w:tblCellMar>
        <w:tblLook w:val="01E0" w:firstRow="1" w:lastRow="1" w:firstColumn="1" w:lastColumn="1" w:noHBand="0" w:noVBand="0"/>
      </w:tblPr>
      <w:tblGrid>
        <w:gridCol w:w="9532"/>
      </w:tblGrid>
      <w:tr w:rsidR="004C3829" w:rsidRPr="009A62DF" w14:paraId="35BD8224" w14:textId="77777777" w:rsidTr="00263C10">
        <w:trPr>
          <w:trHeight w:val="492"/>
        </w:trPr>
        <w:tc>
          <w:tcPr>
            <w:tcW w:w="9532" w:type="dxa"/>
          </w:tcPr>
          <w:p w14:paraId="64DB5DB3"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4759"/>
            </w:tblGrid>
            <w:tr w:rsidR="004C3829" w:rsidRPr="009A62DF" w14:paraId="3B614C07" w14:textId="77777777" w:rsidTr="00263C10">
              <w:tc>
                <w:tcPr>
                  <w:tcW w:w="4067" w:type="dxa"/>
                  <w:shd w:val="clear" w:color="auto" w:fill="auto"/>
                </w:tcPr>
                <w:p w14:paraId="4EA6999B"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Pretendents:</w:t>
                  </w:r>
                </w:p>
              </w:tc>
              <w:tc>
                <w:tcPr>
                  <w:tcW w:w="4759" w:type="dxa"/>
                  <w:shd w:val="clear" w:color="auto" w:fill="auto"/>
                </w:tcPr>
                <w:p w14:paraId="685FB9A1"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4D74C5E6" w14:textId="77777777" w:rsidTr="00263C10">
              <w:tc>
                <w:tcPr>
                  <w:tcW w:w="4067" w:type="dxa"/>
                  <w:shd w:val="clear" w:color="auto" w:fill="auto"/>
                </w:tcPr>
                <w:p w14:paraId="1EAE69A8"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Vienotais reģistrācijas numurs</w:t>
                  </w:r>
                </w:p>
              </w:tc>
              <w:tc>
                <w:tcPr>
                  <w:tcW w:w="4759" w:type="dxa"/>
                  <w:shd w:val="clear" w:color="auto" w:fill="auto"/>
                </w:tcPr>
                <w:p w14:paraId="241825F4"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1974629C" w14:textId="77777777" w:rsidTr="00263C10">
              <w:tc>
                <w:tcPr>
                  <w:tcW w:w="4067" w:type="dxa"/>
                  <w:shd w:val="clear" w:color="auto" w:fill="auto"/>
                </w:tcPr>
                <w:p w14:paraId="13D8F49B"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PVN maksātāja reģistrācijas numurs</w:t>
                  </w:r>
                </w:p>
              </w:tc>
              <w:tc>
                <w:tcPr>
                  <w:tcW w:w="4759" w:type="dxa"/>
                  <w:shd w:val="clear" w:color="auto" w:fill="auto"/>
                </w:tcPr>
                <w:p w14:paraId="052C8EF1"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421F3AC6" w14:textId="77777777" w:rsidTr="00263C10">
              <w:tc>
                <w:tcPr>
                  <w:tcW w:w="4067" w:type="dxa"/>
                  <w:shd w:val="clear" w:color="auto" w:fill="auto"/>
                </w:tcPr>
                <w:p w14:paraId="20F7B0D9"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Juridiskā adrese:</w:t>
                  </w:r>
                </w:p>
              </w:tc>
              <w:tc>
                <w:tcPr>
                  <w:tcW w:w="4759" w:type="dxa"/>
                  <w:shd w:val="clear" w:color="auto" w:fill="auto"/>
                </w:tcPr>
                <w:p w14:paraId="594834D2"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78C17ED0" w14:textId="77777777" w:rsidTr="00263C10">
              <w:tc>
                <w:tcPr>
                  <w:tcW w:w="4067" w:type="dxa"/>
                  <w:shd w:val="clear" w:color="auto" w:fill="auto"/>
                </w:tcPr>
                <w:p w14:paraId="431E99A4"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Faktiskā / Korespondences adrese</w:t>
                  </w:r>
                </w:p>
              </w:tc>
              <w:tc>
                <w:tcPr>
                  <w:tcW w:w="4759" w:type="dxa"/>
                  <w:shd w:val="clear" w:color="auto" w:fill="auto"/>
                </w:tcPr>
                <w:p w14:paraId="07F90F02"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37088AEB" w14:textId="77777777" w:rsidTr="00263C10">
              <w:tc>
                <w:tcPr>
                  <w:tcW w:w="4067" w:type="dxa"/>
                  <w:shd w:val="clear" w:color="auto" w:fill="auto"/>
                </w:tcPr>
                <w:p w14:paraId="322AEF85"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roofErr w:type="spellStart"/>
                  <w:r w:rsidRPr="009A62DF">
                    <w:rPr>
                      <w:rFonts w:ascii="Times New Roman" w:eastAsia="Batang" w:hAnsi="Times New Roman" w:cs="Times New Roman"/>
                      <w:lang w:val="lv-LV" w:eastAsia="lv"/>
                    </w:rPr>
                    <w:t>Paraksttiesīgā</w:t>
                  </w:r>
                  <w:proofErr w:type="spellEnd"/>
                  <w:r w:rsidRPr="009A62DF">
                    <w:rPr>
                      <w:rFonts w:ascii="Times New Roman" w:eastAsia="Batang" w:hAnsi="Times New Roman" w:cs="Times New Roman"/>
                      <w:lang w:val="lv-LV" w:eastAsia="lv"/>
                    </w:rPr>
                    <w:t xml:space="preserve"> persona (amats, vārds un uzvārds)</w:t>
                  </w:r>
                </w:p>
              </w:tc>
              <w:tc>
                <w:tcPr>
                  <w:tcW w:w="4759" w:type="dxa"/>
                  <w:shd w:val="clear" w:color="auto" w:fill="auto"/>
                </w:tcPr>
                <w:p w14:paraId="343381D5"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7A86B7A1" w14:textId="77777777" w:rsidTr="00263C10">
              <w:tc>
                <w:tcPr>
                  <w:tcW w:w="4067" w:type="dxa"/>
                  <w:shd w:val="clear" w:color="auto" w:fill="auto"/>
                </w:tcPr>
                <w:p w14:paraId="5DC6183C"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Pilnvarotā persona, kurai piešķirtas tiesības pārstāvēt Pretendentu Iepirkuma procedūras ietvaros (vārds un uzvārds, izsniegtās pilnvaras datums)</w:t>
                  </w:r>
                </w:p>
              </w:tc>
              <w:tc>
                <w:tcPr>
                  <w:tcW w:w="4759" w:type="dxa"/>
                  <w:shd w:val="clear" w:color="auto" w:fill="auto"/>
                </w:tcPr>
                <w:p w14:paraId="139C9ED9"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705AEFAD" w14:textId="77777777" w:rsidTr="00263C10">
              <w:tc>
                <w:tcPr>
                  <w:tcW w:w="4067" w:type="dxa"/>
                  <w:shd w:val="clear" w:color="auto" w:fill="auto"/>
                </w:tcPr>
                <w:p w14:paraId="1D3FA2A9"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r w:rsidRPr="009A62DF">
                    <w:rPr>
                      <w:rFonts w:ascii="Times New Roman" w:eastAsia="Batang" w:hAnsi="Times New Roman" w:cs="Times New Roman"/>
                      <w:lang w:val="lv-LV" w:eastAsia="lv"/>
                    </w:rPr>
                    <w:t>Pretendentu pārstāvošās personas kontaktinformācija (tiek izmantota saziņai):</w:t>
                  </w:r>
                </w:p>
              </w:tc>
              <w:tc>
                <w:tcPr>
                  <w:tcW w:w="4759" w:type="dxa"/>
                  <w:shd w:val="clear" w:color="auto" w:fill="auto"/>
                </w:tcPr>
                <w:p w14:paraId="2D4FFAF2"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380C421D" w14:textId="77777777" w:rsidTr="00263C10">
              <w:trPr>
                <w:trHeight w:val="271"/>
              </w:trPr>
              <w:tc>
                <w:tcPr>
                  <w:tcW w:w="4067" w:type="dxa"/>
                  <w:shd w:val="clear" w:color="auto" w:fill="auto"/>
                </w:tcPr>
                <w:p w14:paraId="6BA9B0EA" w14:textId="77777777" w:rsidR="004C3829" w:rsidRPr="009A62DF" w:rsidRDefault="004C3829" w:rsidP="00263C10">
                  <w:pPr>
                    <w:widowControl w:val="0"/>
                    <w:autoSpaceDE w:val="0"/>
                    <w:autoSpaceDN w:val="0"/>
                    <w:spacing w:after="0" w:line="240" w:lineRule="auto"/>
                    <w:jc w:val="center"/>
                    <w:rPr>
                      <w:rFonts w:ascii="Times New Roman" w:eastAsia="Batang" w:hAnsi="Times New Roman" w:cs="Times New Roman"/>
                      <w:lang w:val="lv-LV" w:eastAsia="lv"/>
                    </w:rPr>
                  </w:pPr>
                  <w:r w:rsidRPr="009A62DF">
                    <w:rPr>
                      <w:rFonts w:ascii="Times New Roman" w:eastAsia="Batang" w:hAnsi="Times New Roman" w:cs="Times New Roman"/>
                      <w:lang w:val="lv-LV" w:eastAsia="lv"/>
                    </w:rPr>
                    <w:t>Telefona numurs:</w:t>
                  </w:r>
                </w:p>
              </w:tc>
              <w:tc>
                <w:tcPr>
                  <w:tcW w:w="4759" w:type="dxa"/>
                  <w:shd w:val="clear" w:color="auto" w:fill="auto"/>
                </w:tcPr>
                <w:p w14:paraId="67F4DE97"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r w:rsidR="004C3829" w:rsidRPr="009A62DF" w14:paraId="719EA982" w14:textId="77777777" w:rsidTr="00263C10">
              <w:tc>
                <w:tcPr>
                  <w:tcW w:w="4067" w:type="dxa"/>
                  <w:shd w:val="clear" w:color="auto" w:fill="auto"/>
                </w:tcPr>
                <w:p w14:paraId="495124A8" w14:textId="77777777" w:rsidR="004C3829" w:rsidRPr="009A62DF" w:rsidRDefault="004C3829" w:rsidP="00263C10">
                  <w:pPr>
                    <w:widowControl w:val="0"/>
                    <w:autoSpaceDE w:val="0"/>
                    <w:autoSpaceDN w:val="0"/>
                    <w:spacing w:after="0" w:line="240" w:lineRule="auto"/>
                    <w:jc w:val="center"/>
                    <w:rPr>
                      <w:rFonts w:ascii="Times New Roman" w:eastAsia="Batang" w:hAnsi="Times New Roman" w:cs="Times New Roman"/>
                      <w:lang w:val="lv-LV" w:eastAsia="lv"/>
                    </w:rPr>
                  </w:pPr>
                  <w:r w:rsidRPr="009A62DF">
                    <w:rPr>
                      <w:rFonts w:ascii="Times New Roman" w:eastAsia="Batang" w:hAnsi="Times New Roman" w:cs="Times New Roman"/>
                      <w:lang w:val="lv-LV" w:eastAsia="lv"/>
                    </w:rPr>
                    <w:t>e-pasts:</w:t>
                  </w:r>
                </w:p>
              </w:tc>
              <w:tc>
                <w:tcPr>
                  <w:tcW w:w="4759" w:type="dxa"/>
                  <w:shd w:val="clear" w:color="auto" w:fill="auto"/>
                </w:tcPr>
                <w:p w14:paraId="48F81DDE" w14:textId="77777777" w:rsidR="004C3829" w:rsidRPr="009A62DF" w:rsidRDefault="004C3829" w:rsidP="00263C10">
                  <w:pPr>
                    <w:widowControl w:val="0"/>
                    <w:autoSpaceDE w:val="0"/>
                    <w:autoSpaceDN w:val="0"/>
                    <w:spacing w:after="0" w:line="240" w:lineRule="auto"/>
                    <w:rPr>
                      <w:rFonts w:ascii="Times New Roman" w:eastAsia="Batang" w:hAnsi="Times New Roman" w:cs="Times New Roman"/>
                      <w:lang w:val="lv-LV" w:eastAsia="lv"/>
                    </w:rPr>
                  </w:pPr>
                </w:p>
              </w:tc>
            </w:tr>
          </w:tbl>
          <w:p w14:paraId="6ED9D496" w14:textId="77777777" w:rsidR="004C3829" w:rsidRPr="009A62DF" w:rsidRDefault="004C3829" w:rsidP="00263C10">
            <w:pPr>
              <w:widowControl w:val="0"/>
              <w:autoSpaceDE w:val="0"/>
              <w:autoSpaceDN w:val="0"/>
              <w:spacing w:after="0" w:line="240" w:lineRule="auto"/>
              <w:ind w:left="110"/>
              <w:rPr>
                <w:rFonts w:ascii="Times New Roman" w:eastAsia="Batang" w:hAnsi="Times New Roman" w:cs="Times New Roman"/>
                <w:lang w:val="lv-LV" w:eastAsia="lv"/>
              </w:rPr>
            </w:pPr>
          </w:p>
        </w:tc>
      </w:tr>
    </w:tbl>
    <w:p w14:paraId="42367E76" w14:textId="77777777" w:rsidR="004C3829" w:rsidRPr="009A62DF" w:rsidRDefault="004C3829" w:rsidP="004C3829">
      <w:pPr>
        <w:spacing w:after="0" w:line="240" w:lineRule="auto"/>
        <w:jc w:val="both"/>
        <w:rPr>
          <w:rFonts w:ascii="Times New Roman" w:eastAsia="Batang" w:hAnsi="Times New Roman" w:cs="Times New Roman"/>
          <w:lang w:val="lv-LV"/>
        </w:rPr>
      </w:pPr>
    </w:p>
    <w:p w14:paraId="3F9E5779" w14:textId="77777777" w:rsidR="004C3829" w:rsidRPr="009A62DF" w:rsidRDefault="004C3829" w:rsidP="004C3829">
      <w:pPr>
        <w:spacing w:after="0" w:line="240" w:lineRule="auto"/>
        <w:jc w:val="both"/>
        <w:rPr>
          <w:rFonts w:ascii="Times New Roman" w:eastAsia="Times New Roman" w:hAnsi="Times New Roman" w:cs="Times New Roman"/>
          <w:lang w:val="lv-LV"/>
        </w:rPr>
      </w:pPr>
      <w:r w:rsidRPr="009A62DF">
        <w:rPr>
          <w:rFonts w:ascii="Times New Roman" w:eastAsia="Times New Roman" w:hAnsi="Times New Roman" w:cs="Times New Roman"/>
          <w:lang w:val="lv-LV"/>
        </w:rPr>
        <w:t>Mēs, _________</w:t>
      </w:r>
      <w:r w:rsidRPr="009A62DF">
        <w:rPr>
          <w:rFonts w:ascii="Times New Roman" w:eastAsia="Times New Roman" w:hAnsi="Times New Roman" w:cs="Times New Roman"/>
          <w:i/>
          <w:iCs/>
          <w:lang w:val="lv-LV"/>
        </w:rPr>
        <w:t>pretendents_____________,</w:t>
      </w:r>
      <w:r w:rsidRPr="009A62DF">
        <w:rPr>
          <w:rFonts w:ascii="Times New Roman" w:eastAsia="Times New Roman" w:hAnsi="Times New Roman" w:cs="Times New Roman"/>
          <w:lang w:val="lv-LV"/>
        </w:rPr>
        <w:t xml:space="preserve"> piedāvājam veikt būvdarbu būvuzraudzības pakalpojumu </w:t>
      </w:r>
      <w:bookmarkStart w:id="1" w:name="_Hlk126317760"/>
      <w:r w:rsidRPr="009A62DF">
        <w:rPr>
          <w:rFonts w:ascii="Times New Roman" w:eastAsia="Times New Roman" w:hAnsi="Times New Roman" w:cs="Times New Roman"/>
          <w:b/>
          <w:bCs/>
          <w:lang w:val="lv-LV"/>
        </w:rPr>
        <w:t xml:space="preserve">projektam “Rēzeknes pilsētas Centra rajona katlu mājas efektivitātes paaugstināšana, aizvietojot fosilā kurināmā </w:t>
      </w:r>
      <w:proofErr w:type="spellStart"/>
      <w:r w:rsidRPr="009A62DF">
        <w:rPr>
          <w:rFonts w:ascii="Times New Roman" w:eastAsia="Times New Roman" w:hAnsi="Times New Roman" w:cs="Times New Roman"/>
          <w:b/>
          <w:bCs/>
          <w:lang w:val="lv-LV"/>
        </w:rPr>
        <w:t>siltumavotu</w:t>
      </w:r>
      <w:proofErr w:type="spellEnd"/>
      <w:r w:rsidRPr="009A62DF">
        <w:rPr>
          <w:rFonts w:ascii="Times New Roman" w:eastAsia="Times New Roman" w:hAnsi="Times New Roman" w:cs="Times New Roman"/>
          <w:b/>
          <w:bCs/>
          <w:lang w:val="lv-LV"/>
        </w:rPr>
        <w:t xml:space="preserve"> ar atjaunojamos energoresursus izmantojošu </w:t>
      </w:r>
      <w:proofErr w:type="spellStart"/>
      <w:r w:rsidRPr="009A62DF">
        <w:rPr>
          <w:rFonts w:ascii="Times New Roman" w:eastAsia="Times New Roman" w:hAnsi="Times New Roman" w:cs="Times New Roman"/>
          <w:b/>
          <w:bCs/>
          <w:lang w:val="lv-LV"/>
        </w:rPr>
        <w:t>siltumavotu</w:t>
      </w:r>
      <w:proofErr w:type="spellEnd"/>
      <w:r w:rsidRPr="009A62DF">
        <w:rPr>
          <w:rFonts w:ascii="Times New Roman" w:eastAsia="Times New Roman" w:hAnsi="Times New Roman" w:cs="Times New Roman"/>
          <w:lang w:val="lv-LV"/>
        </w:rPr>
        <w:t>”</w:t>
      </w:r>
      <w:r>
        <w:rPr>
          <w:rFonts w:ascii="Times New Roman" w:eastAsia="Times New Roman" w:hAnsi="Times New Roman" w:cs="Times New Roman"/>
          <w:lang w:val="lv-LV"/>
        </w:rPr>
        <w:t xml:space="preserve"> </w:t>
      </w:r>
      <w:r w:rsidRPr="009A62DF">
        <w:rPr>
          <w:rFonts w:ascii="Times New Roman" w:eastAsia="Batang" w:hAnsi="Times New Roman" w:cs="Times New Roman"/>
          <w:color w:val="000000" w:themeColor="text1"/>
          <w:lang w:val="lv-LV"/>
        </w:rPr>
        <w:t>(identifikācijas Nr. RS 2023/01/CA)</w:t>
      </w:r>
      <w:r w:rsidRPr="009A62DF">
        <w:rPr>
          <w:rFonts w:ascii="Times New Roman" w:eastAsia="Times New Roman" w:hAnsi="Times New Roman" w:cs="Times New Roman"/>
          <w:lang w:val="lv-LV"/>
        </w:rPr>
        <w:t xml:space="preserve"> </w:t>
      </w:r>
      <w:bookmarkEnd w:id="1"/>
      <w:r w:rsidRPr="009A62DF">
        <w:rPr>
          <w:rFonts w:ascii="Times New Roman" w:eastAsia="Times New Roman" w:hAnsi="Times New Roman" w:cs="Times New Roman"/>
          <w:lang w:val="lv-LV"/>
        </w:rPr>
        <w:t>saskaņā ar cenu aptaujas nolikuma prasībām.</w:t>
      </w:r>
    </w:p>
    <w:p w14:paraId="388E984C" w14:textId="77777777" w:rsidR="004C3829" w:rsidRPr="009A62DF" w:rsidRDefault="004C3829" w:rsidP="004C3829">
      <w:pPr>
        <w:spacing w:after="0" w:line="240" w:lineRule="auto"/>
        <w:jc w:val="both"/>
        <w:rPr>
          <w:rFonts w:ascii="Times New Roman" w:eastAsia="Times New Roman" w:hAnsi="Times New Roman" w:cs="Times New Roman"/>
          <w:lang w:val="lv-LV"/>
        </w:rPr>
      </w:pPr>
    </w:p>
    <w:p w14:paraId="51755F32" w14:textId="77777777" w:rsidR="004C3829" w:rsidRPr="009A62DF" w:rsidRDefault="004C3829" w:rsidP="004C3829">
      <w:pPr>
        <w:numPr>
          <w:ilvl w:val="0"/>
          <w:numId w:val="3"/>
        </w:numPr>
        <w:spacing w:after="0" w:line="240" w:lineRule="auto"/>
        <w:contextualSpacing/>
        <w:jc w:val="both"/>
        <w:rPr>
          <w:rFonts w:ascii="Times New Roman" w:eastAsia="Batang" w:hAnsi="Times New Roman" w:cs="Times New Roman"/>
          <w:b/>
          <w:bCs/>
          <w:lang w:val="lv-LV"/>
        </w:rPr>
      </w:pPr>
      <w:r w:rsidRPr="009A62DF">
        <w:rPr>
          <w:rFonts w:ascii="Times New Roman" w:eastAsia="Batang" w:hAnsi="Times New Roman" w:cs="Times New Roman"/>
          <w:b/>
          <w:bCs/>
          <w:lang w:val="lv-LV"/>
        </w:rPr>
        <w:t xml:space="preserve">Apliecinām, ka: </w:t>
      </w:r>
    </w:p>
    <w:p w14:paraId="1ED1D4DC" w14:textId="77777777" w:rsidR="004C3829" w:rsidRPr="009A62DF" w:rsidRDefault="004C3829" w:rsidP="004C3829">
      <w:pPr>
        <w:numPr>
          <w:ilvl w:val="1"/>
          <w:numId w:val="3"/>
        </w:numPr>
        <w:spacing w:after="0" w:line="240" w:lineRule="auto"/>
        <w:ind w:left="567"/>
        <w:jc w:val="both"/>
        <w:rPr>
          <w:rFonts w:ascii="Times New Roman" w:eastAsia="Batang" w:hAnsi="Times New Roman" w:cs="Times New Roman"/>
          <w:lang w:val="lv-LV"/>
        </w:rPr>
      </w:pPr>
      <w:r w:rsidRPr="009A62DF">
        <w:rPr>
          <w:rFonts w:ascii="Times New Roman" w:eastAsia="Batang" w:hAnsi="Times New Roman" w:cs="Times New Roman"/>
          <w:lang w:val="lv-LV"/>
        </w:rPr>
        <w:t>Esam iepazinušies ar cenu aptaujas Nolikumu, to izprotam, pieņemam bez iebildumiem un atzīstam to par mums saistošu,</w:t>
      </w:r>
    </w:p>
    <w:p w14:paraId="72DFD1A3" w14:textId="77777777" w:rsidR="004C3829" w:rsidRPr="009A62DF" w:rsidRDefault="004C3829" w:rsidP="004C3829">
      <w:pPr>
        <w:numPr>
          <w:ilvl w:val="1"/>
          <w:numId w:val="3"/>
        </w:numPr>
        <w:spacing w:after="0" w:line="240" w:lineRule="auto"/>
        <w:ind w:left="567"/>
        <w:jc w:val="both"/>
        <w:rPr>
          <w:rFonts w:ascii="Times New Roman" w:eastAsia="Batang" w:hAnsi="Times New Roman" w:cs="Times New Roman"/>
          <w:lang w:val="lv-LV"/>
        </w:rPr>
      </w:pPr>
      <w:r w:rsidRPr="009A62DF">
        <w:rPr>
          <w:rFonts w:ascii="Times New Roman" w:eastAsia="Batang" w:hAnsi="Times New Roman" w:cs="Times New Roman"/>
          <w:lang w:val="lv-LV"/>
        </w:rPr>
        <w:t>Kā lietpratējam ir pilnībā saprotamas noteiktās prasības attiecībā uz Līguma priekšmetu,</w:t>
      </w:r>
    </w:p>
    <w:p w14:paraId="0F7A52A1" w14:textId="77777777" w:rsidR="004C3829" w:rsidRPr="009A62DF" w:rsidRDefault="004C3829" w:rsidP="004C3829">
      <w:pPr>
        <w:numPr>
          <w:ilvl w:val="1"/>
          <w:numId w:val="3"/>
        </w:numPr>
        <w:spacing w:after="0" w:line="240" w:lineRule="auto"/>
        <w:ind w:left="567"/>
        <w:jc w:val="both"/>
        <w:rPr>
          <w:rFonts w:ascii="Times New Roman" w:eastAsia="Batang" w:hAnsi="Times New Roman" w:cs="Times New Roman"/>
          <w:lang w:val="lv-LV"/>
        </w:rPr>
      </w:pPr>
      <w:r w:rsidRPr="009A62DF">
        <w:rPr>
          <w:rFonts w:ascii="Times New Roman" w:eastAsia="Batang" w:hAnsi="Times New Roman" w:cs="Times New Roman"/>
          <w:lang w:val="lv-LV"/>
        </w:rPr>
        <w:t xml:space="preserve">Mums ir pieejami nepieciešamie resursi, lai nodrošinātu būvuzraudzības pakalpojuma sniegšanu, ievērojot Līguma nosacījumus, kā arī, </w:t>
      </w:r>
    </w:p>
    <w:p w14:paraId="62C09A11" w14:textId="77777777" w:rsidR="004C3829" w:rsidRPr="009A62DF" w:rsidRDefault="004C3829" w:rsidP="004C3829">
      <w:pPr>
        <w:numPr>
          <w:ilvl w:val="1"/>
          <w:numId w:val="3"/>
        </w:numPr>
        <w:spacing w:after="0" w:line="240" w:lineRule="auto"/>
        <w:ind w:left="567"/>
        <w:jc w:val="both"/>
        <w:rPr>
          <w:rFonts w:ascii="Times New Roman" w:eastAsia="Batang" w:hAnsi="Times New Roman" w:cs="Times New Roman"/>
          <w:lang w:val="lv-LV"/>
        </w:rPr>
      </w:pPr>
      <w:r w:rsidRPr="009A62DF">
        <w:rPr>
          <w:rFonts w:ascii="Times New Roman" w:eastAsia="Batang" w:hAnsi="Times New Roman" w:cs="Times New Roman"/>
          <w:lang w:val="lv-LV"/>
        </w:rPr>
        <w:t>Mums ir visas nepieciešamās profesionālās zināšanas un darbu izpildes iemaņas, atbilstoši speciālisti, tehniskais aprīkojums un citi nepieciešamie resursi, kā arī sertifikāti un licences attiecīgā pakalpojuma veikšanai.</w:t>
      </w:r>
    </w:p>
    <w:p w14:paraId="11E36521" w14:textId="77777777" w:rsidR="004C3829" w:rsidRPr="009A62DF" w:rsidRDefault="004C3829" w:rsidP="004C3829">
      <w:pPr>
        <w:numPr>
          <w:ilvl w:val="1"/>
          <w:numId w:val="3"/>
        </w:numPr>
        <w:spacing w:after="0" w:line="240" w:lineRule="auto"/>
        <w:ind w:left="567"/>
        <w:jc w:val="both"/>
        <w:rPr>
          <w:rFonts w:ascii="Times New Roman" w:eastAsia="Batang" w:hAnsi="Times New Roman" w:cs="Times New Roman"/>
          <w:lang w:val="lv-LV"/>
        </w:rPr>
      </w:pPr>
      <w:r w:rsidRPr="009A62DF">
        <w:rPr>
          <w:rFonts w:ascii="Times New Roman" w:eastAsia="Batang" w:hAnsi="Times New Roman" w:cs="Times New Roman"/>
          <w:lang w:val="lv-LV"/>
        </w:rPr>
        <w:t xml:space="preserve">Mūsu piedāvājums ir spēkā </w:t>
      </w:r>
      <w:r>
        <w:rPr>
          <w:rFonts w:ascii="Times New Roman" w:eastAsia="Batang" w:hAnsi="Times New Roman" w:cs="Times New Roman"/>
          <w:lang w:val="lv-LV"/>
        </w:rPr>
        <w:t>45</w:t>
      </w:r>
      <w:r w:rsidRPr="009A62DF">
        <w:rPr>
          <w:rFonts w:ascii="Times New Roman" w:eastAsia="Batang" w:hAnsi="Times New Roman" w:cs="Times New Roman"/>
          <w:lang w:val="lv-LV"/>
        </w:rPr>
        <w:t xml:space="preserve"> /</w:t>
      </w:r>
      <w:r>
        <w:rPr>
          <w:rFonts w:ascii="Times New Roman" w:eastAsia="Batang" w:hAnsi="Times New Roman" w:cs="Times New Roman"/>
          <w:i/>
          <w:iCs/>
          <w:lang w:val="lv-LV"/>
        </w:rPr>
        <w:t>četrdesmit piecas</w:t>
      </w:r>
      <w:r w:rsidRPr="009A62DF">
        <w:rPr>
          <w:rFonts w:ascii="Times New Roman" w:eastAsia="Batang" w:hAnsi="Times New Roman" w:cs="Times New Roman"/>
          <w:lang w:val="lv-LV"/>
        </w:rPr>
        <w:t xml:space="preserve">/ dienas no Nolikuma </w:t>
      </w:r>
      <w:r>
        <w:rPr>
          <w:rFonts w:ascii="Times New Roman" w:eastAsia="Batang" w:hAnsi="Times New Roman" w:cs="Times New Roman"/>
          <w:lang w:val="lv-LV"/>
        </w:rPr>
        <w:t>4</w:t>
      </w:r>
      <w:r w:rsidRPr="009A62DF">
        <w:rPr>
          <w:rFonts w:ascii="Times New Roman" w:eastAsia="Batang" w:hAnsi="Times New Roman" w:cs="Times New Roman"/>
          <w:lang w:val="lv-LV"/>
        </w:rPr>
        <w:t>.1.punktā minētās dienas.</w:t>
      </w:r>
    </w:p>
    <w:p w14:paraId="5BAB6C7E" w14:textId="77777777" w:rsidR="004C3829" w:rsidRPr="009A62DF" w:rsidRDefault="004C3829" w:rsidP="004C3829">
      <w:pPr>
        <w:numPr>
          <w:ilvl w:val="1"/>
          <w:numId w:val="3"/>
        </w:numPr>
        <w:spacing w:after="0" w:line="240" w:lineRule="auto"/>
        <w:ind w:left="567"/>
        <w:jc w:val="both"/>
        <w:rPr>
          <w:rFonts w:ascii="Times New Roman" w:eastAsia="Batang" w:hAnsi="Times New Roman" w:cs="Times New Roman"/>
          <w:lang w:val="lv-LV"/>
        </w:rPr>
      </w:pPr>
      <w:r w:rsidRPr="009A62DF">
        <w:rPr>
          <w:rFonts w:ascii="Times New Roman" w:eastAsia="Batang" w:hAnsi="Times New Roman" w:cs="Times New Roman"/>
          <w:lang w:val="lv-LV"/>
        </w:rPr>
        <w:t>Apliecinām, ka visas sniegtās ziņas ir patiesas un piekrītam to pārbaudei no Pasūtītāja puses.</w:t>
      </w:r>
    </w:p>
    <w:p w14:paraId="5A6DFEE1" w14:textId="77777777" w:rsidR="004C3829" w:rsidRPr="009A62DF" w:rsidRDefault="004C3829" w:rsidP="004C3829">
      <w:pPr>
        <w:shd w:val="clear" w:color="auto" w:fill="FFFFFF"/>
        <w:spacing w:after="0" w:line="240" w:lineRule="auto"/>
        <w:ind w:right="-2"/>
        <w:jc w:val="both"/>
        <w:rPr>
          <w:rFonts w:ascii="Times New Roman" w:eastAsia="Times New Roman" w:hAnsi="Times New Roman" w:cs="Times New Roman"/>
          <w:color w:val="000000"/>
          <w:sz w:val="20"/>
          <w:szCs w:val="20"/>
          <w:lang w:val="lv-LV"/>
        </w:rPr>
      </w:pPr>
    </w:p>
    <w:tbl>
      <w:tblPr>
        <w:tblW w:w="8537" w:type="dxa"/>
        <w:tblInd w:w="250" w:type="dxa"/>
        <w:tblLook w:val="0000" w:firstRow="0" w:lastRow="0" w:firstColumn="0" w:lastColumn="0" w:noHBand="0" w:noVBand="0"/>
      </w:tblPr>
      <w:tblGrid>
        <w:gridCol w:w="3545"/>
        <w:gridCol w:w="282"/>
        <w:gridCol w:w="2085"/>
        <w:gridCol w:w="2625"/>
      </w:tblGrid>
      <w:tr w:rsidR="004C3829" w:rsidRPr="005A63D6" w14:paraId="6F76D746" w14:textId="77777777" w:rsidTr="00263C10">
        <w:trPr>
          <w:trHeight w:val="315"/>
        </w:trPr>
        <w:tc>
          <w:tcPr>
            <w:tcW w:w="3545" w:type="dxa"/>
            <w:tcBorders>
              <w:top w:val="nil"/>
              <w:left w:val="nil"/>
              <w:bottom w:val="single" w:sz="4" w:space="0" w:color="auto"/>
              <w:right w:val="nil"/>
            </w:tcBorders>
            <w:shd w:val="clear" w:color="auto" w:fill="auto"/>
            <w:noWrap/>
            <w:vAlign w:val="bottom"/>
          </w:tcPr>
          <w:p w14:paraId="48D7E72A" w14:textId="77777777" w:rsidR="004C3829" w:rsidRPr="005A63D6" w:rsidRDefault="004C3829" w:rsidP="00263C10">
            <w:pPr>
              <w:spacing w:after="0" w:line="240" w:lineRule="auto"/>
              <w:ind w:right="-2"/>
              <w:rPr>
                <w:rFonts w:ascii="Times New Roman" w:eastAsia="Times New Roman" w:hAnsi="Times New Roman" w:cs="Times New Roman"/>
                <w:lang w:val="lv-LV" w:eastAsia="lv-LV"/>
              </w:rPr>
            </w:pPr>
            <w:r w:rsidRPr="005A63D6">
              <w:rPr>
                <w:rFonts w:ascii="Times New Roman" w:eastAsia="Times New Roman" w:hAnsi="Times New Roman" w:cs="Times New Roman"/>
                <w:lang w:val="lv-LV" w:eastAsia="lv-LV"/>
              </w:rPr>
              <w:t> </w:t>
            </w:r>
          </w:p>
          <w:p w14:paraId="1DCBFF8A" w14:textId="77777777" w:rsidR="004C3829" w:rsidRPr="005A63D6" w:rsidRDefault="004C3829" w:rsidP="00263C10">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36171D56" w14:textId="77777777" w:rsidR="004C3829" w:rsidRPr="005A63D6" w:rsidRDefault="004C3829" w:rsidP="00263C10">
            <w:pPr>
              <w:spacing w:after="0" w:line="240" w:lineRule="auto"/>
              <w:ind w:right="-2"/>
              <w:rPr>
                <w:rFonts w:ascii="Times New Roman" w:eastAsia="Times New Roman" w:hAnsi="Times New Roman" w:cs="Times New Roman"/>
                <w:lang w:val="lv-LV" w:eastAsia="lv-LV"/>
              </w:rPr>
            </w:pPr>
            <w:r w:rsidRPr="005A63D6">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2FCD3BAB" w14:textId="77777777" w:rsidR="004C3829" w:rsidRPr="005A63D6" w:rsidRDefault="004C3829" w:rsidP="00263C10">
            <w:pPr>
              <w:spacing w:after="0" w:line="240" w:lineRule="auto"/>
              <w:ind w:right="-2"/>
              <w:rPr>
                <w:rFonts w:ascii="Times New Roman" w:eastAsia="Times New Roman" w:hAnsi="Times New Roman" w:cs="Times New Roman"/>
                <w:lang w:val="lv-LV" w:eastAsia="lv-LV"/>
              </w:rPr>
            </w:pPr>
            <w:r w:rsidRPr="005A63D6">
              <w:rPr>
                <w:rFonts w:ascii="Times New Roman" w:eastAsia="Times New Roman" w:hAnsi="Times New Roman" w:cs="Times New Roman"/>
                <w:lang w:val="lv-LV" w:eastAsia="lv-LV"/>
              </w:rPr>
              <w:t> </w:t>
            </w:r>
          </w:p>
        </w:tc>
      </w:tr>
      <w:tr w:rsidR="004C3829" w:rsidRPr="005A63D6" w14:paraId="6229C23B" w14:textId="77777777" w:rsidTr="00263C10">
        <w:trPr>
          <w:cantSplit/>
          <w:trHeight w:val="315"/>
        </w:trPr>
        <w:tc>
          <w:tcPr>
            <w:tcW w:w="3545" w:type="dxa"/>
            <w:tcBorders>
              <w:top w:val="nil"/>
              <w:left w:val="nil"/>
              <w:bottom w:val="nil"/>
              <w:right w:val="nil"/>
            </w:tcBorders>
            <w:shd w:val="clear" w:color="auto" w:fill="auto"/>
          </w:tcPr>
          <w:p w14:paraId="3D2D958F" w14:textId="77777777" w:rsidR="004C3829" w:rsidRPr="005A63D6" w:rsidRDefault="004C3829" w:rsidP="00263C10">
            <w:pPr>
              <w:spacing w:after="0" w:line="240" w:lineRule="auto"/>
              <w:ind w:right="-2"/>
              <w:jc w:val="center"/>
              <w:rPr>
                <w:rFonts w:ascii="Times New Roman" w:eastAsia="Times New Roman" w:hAnsi="Times New Roman" w:cs="Times New Roman"/>
                <w:i/>
                <w:lang w:val="lv-LV" w:eastAsia="lv-LV"/>
              </w:rPr>
            </w:pPr>
            <w:bookmarkStart w:id="2" w:name="OLE_LINK2" w:colFirst="0" w:colLast="2"/>
            <w:r w:rsidRPr="005A63D6">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18CF75FA" w14:textId="77777777" w:rsidR="004C3829" w:rsidRPr="005A63D6" w:rsidRDefault="004C3829" w:rsidP="00263C10">
            <w:pPr>
              <w:spacing w:after="0" w:line="240" w:lineRule="auto"/>
              <w:ind w:right="-2"/>
              <w:jc w:val="center"/>
              <w:rPr>
                <w:rFonts w:ascii="Times New Roman" w:eastAsia="Times New Roman" w:hAnsi="Times New Roman" w:cs="Times New Roman"/>
                <w:i/>
                <w:lang w:val="lv-LV" w:eastAsia="lv-LV"/>
              </w:rPr>
            </w:pPr>
            <w:r w:rsidRPr="005A63D6">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69EDC84B" w14:textId="77777777" w:rsidR="004C3829" w:rsidRPr="005A63D6" w:rsidRDefault="004C3829" w:rsidP="00263C10">
            <w:pPr>
              <w:spacing w:after="0" w:line="240" w:lineRule="auto"/>
              <w:ind w:right="-2"/>
              <w:jc w:val="center"/>
              <w:rPr>
                <w:rFonts w:ascii="Times New Roman" w:eastAsia="Times New Roman" w:hAnsi="Times New Roman" w:cs="Times New Roman"/>
                <w:i/>
                <w:lang w:val="lv-LV" w:eastAsia="lv-LV"/>
              </w:rPr>
            </w:pPr>
            <w:r w:rsidRPr="005A63D6">
              <w:rPr>
                <w:rFonts w:ascii="Times New Roman" w:eastAsia="Times New Roman" w:hAnsi="Times New Roman" w:cs="Times New Roman"/>
                <w:i/>
                <w:lang w:val="lv-LV" w:eastAsia="lv-LV"/>
              </w:rPr>
              <w:t>(Paraksta atšifrējums)</w:t>
            </w:r>
          </w:p>
        </w:tc>
      </w:tr>
      <w:tr w:rsidR="004C3829" w:rsidRPr="005A63D6" w14:paraId="6FEE4F9E" w14:textId="77777777" w:rsidTr="00263C10">
        <w:trPr>
          <w:gridAfter w:val="2"/>
          <w:wAfter w:w="4710" w:type="dxa"/>
          <w:trHeight w:val="315"/>
        </w:trPr>
        <w:tc>
          <w:tcPr>
            <w:tcW w:w="3545" w:type="dxa"/>
            <w:tcBorders>
              <w:top w:val="nil"/>
              <w:left w:val="nil"/>
              <w:bottom w:val="nil"/>
              <w:right w:val="nil"/>
            </w:tcBorders>
            <w:shd w:val="clear" w:color="auto" w:fill="auto"/>
            <w:noWrap/>
            <w:vAlign w:val="bottom"/>
          </w:tcPr>
          <w:p w14:paraId="770D3B3B" w14:textId="77777777" w:rsidR="004C3829" w:rsidRPr="005A63D6" w:rsidRDefault="004C3829" w:rsidP="00263C10">
            <w:pPr>
              <w:spacing w:after="0" w:line="240" w:lineRule="auto"/>
              <w:ind w:right="-2"/>
              <w:rPr>
                <w:rFonts w:ascii="Times New Roman" w:eastAsia="Times New Roman" w:hAnsi="Times New Roman" w:cs="Times New Roman"/>
                <w:sz w:val="24"/>
                <w:szCs w:val="24"/>
                <w:lang w:val="lv-LV" w:eastAsia="lv-LV"/>
              </w:rPr>
            </w:pPr>
            <w:r w:rsidRPr="005A63D6">
              <w:rPr>
                <w:rFonts w:ascii="Times New Roman" w:eastAsia="Times New Roman" w:hAnsi="Times New Roman" w:cs="Times New Roman"/>
                <w:sz w:val="24"/>
                <w:szCs w:val="24"/>
                <w:lang w:val="lv-LV" w:eastAsia="lv-LV"/>
              </w:rPr>
              <w:t>202</w:t>
            </w:r>
            <w:r>
              <w:rPr>
                <w:rFonts w:ascii="Times New Roman" w:eastAsia="Times New Roman" w:hAnsi="Times New Roman" w:cs="Times New Roman"/>
                <w:sz w:val="24"/>
                <w:szCs w:val="24"/>
                <w:lang w:val="lv-LV" w:eastAsia="lv-LV"/>
              </w:rPr>
              <w:t>3</w:t>
            </w:r>
            <w:r w:rsidRPr="005A63D6">
              <w:rPr>
                <w:rFonts w:ascii="Times New Roman" w:eastAsia="Times New Roman" w:hAnsi="Times New Roman" w:cs="Times New Roman"/>
                <w:sz w:val="24"/>
                <w:szCs w:val="24"/>
                <w:lang w:val="lv-LV" w:eastAsia="lv-LV"/>
              </w:rPr>
              <w:t>.gada ___._______________</w:t>
            </w:r>
          </w:p>
        </w:tc>
        <w:tc>
          <w:tcPr>
            <w:tcW w:w="282" w:type="dxa"/>
            <w:tcBorders>
              <w:top w:val="nil"/>
              <w:left w:val="nil"/>
              <w:bottom w:val="nil"/>
              <w:right w:val="nil"/>
            </w:tcBorders>
            <w:shd w:val="clear" w:color="auto" w:fill="auto"/>
            <w:noWrap/>
            <w:vAlign w:val="bottom"/>
          </w:tcPr>
          <w:p w14:paraId="51A6328E" w14:textId="77777777" w:rsidR="004C3829" w:rsidRPr="005A63D6" w:rsidRDefault="004C3829" w:rsidP="00263C10">
            <w:pPr>
              <w:spacing w:after="0" w:line="240" w:lineRule="auto"/>
              <w:ind w:right="-2"/>
              <w:rPr>
                <w:rFonts w:ascii="Times New Roman" w:eastAsia="Times New Roman" w:hAnsi="Times New Roman" w:cs="Times New Roman"/>
                <w:lang w:val="lv-LV" w:eastAsia="lv-LV"/>
              </w:rPr>
            </w:pPr>
          </w:p>
        </w:tc>
      </w:tr>
    </w:tbl>
    <w:p w14:paraId="24715F07" w14:textId="77777777" w:rsidR="004C3829" w:rsidRDefault="004C3829" w:rsidP="004C3829">
      <w:pPr>
        <w:rPr>
          <w:rFonts w:ascii="Calibri" w:eastAsia="Calibri" w:hAnsi="Calibri" w:cs="Times New Roman"/>
          <w:b/>
          <w:i/>
          <w:lang w:val="lv-LV"/>
        </w:rPr>
      </w:pPr>
      <w:bookmarkStart w:id="3" w:name="_Toc145916135"/>
      <w:bookmarkEnd w:id="2"/>
      <w:bookmarkEnd w:id="3"/>
    </w:p>
    <w:p w14:paraId="2C57687C" w14:textId="77777777" w:rsidR="004C3829" w:rsidRDefault="004C3829" w:rsidP="004C3829">
      <w:pPr>
        <w:rPr>
          <w:rFonts w:ascii="Calibri" w:eastAsia="Calibri" w:hAnsi="Calibri" w:cs="Times New Roman"/>
          <w:b/>
          <w:i/>
          <w:lang w:val="lv-LV"/>
        </w:rPr>
      </w:pPr>
      <w:r w:rsidRPr="005A63D6">
        <w:rPr>
          <w:rFonts w:ascii="Calibri" w:eastAsia="Calibri" w:hAnsi="Calibri" w:cs="Times New Roman"/>
          <w:b/>
          <w:i/>
          <w:lang w:val="lv-LV"/>
        </w:rPr>
        <w:lastRenderedPageBreak/>
        <w:t>Ja piedāvājumu iesniedz personu grupa kā pretendenta dalībnieki, pieprasītā informācija jāaizpilda par katru personas grupas dalībnieku atsevišķi, kā arī papildus jānorāda, kura persona pārstāv personu grupu šajā cenu aptaujā.</w:t>
      </w:r>
    </w:p>
    <w:p w14:paraId="305027D4" w14:textId="77777777" w:rsidR="004C3829" w:rsidRDefault="004C3829" w:rsidP="004C3829">
      <w:pPr>
        <w:rPr>
          <w:rFonts w:ascii="Calibri" w:eastAsia="Calibri" w:hAnsi="Calibri" w:cs="Times New Roman"/>
          <w:b/>
          <w:bCs/>
          <w:lang w:val="lv-LV"/>
        </w:rPr>
      </w:pPr>
      <w:r>
        <w:rPr>
          <w:rFonts w:ascii="Calibri" w:eastAsia="Calibri" w:hAnsi="Calibri" w:cs="Times New Roman"/>
          <w:b/>
          <w:bCs/>
          <w:lang w:val="lv-LV"/>
        </w:rPr>
        <w:br w:type="page"/>
      </w:r>
    </w:p>
    <w:p w14:paraId="0E14AE22" w14:textId="77777777" w:rsidR="004C3829" w:rsidRPr="005A63D6" w:rsidRDefault="004C3829" w:rsidP="004C3829">
      <w:pPr>
        <w:spacing w:after="0" w:line="240" w:lineRule="auto"/>
        <w:ind w:right="-2"/>
        <w:jc w:val="right"/>
        <w:rPr>
          <w:rFonts w:ascii="Times New Roman" w:eastAsia="Times New Roman" w:hAnsi="Times New Roman" w:cs="Times New Roman"/>
          <w:b/>
          <w:sz w:val="24"/>
          <w:szCs w:val="24"/>
          <w:lang w:val="lv-LV"/>
        </w:rPr>
      </w:pPr>
      <w:bookmarkStart w:id="4" w:name="_Hlk126318807"/>
      <w:r w:rsidRPr="005A63D6">
        <w:rPr>
          <w:rFonts w:ascii="Times New Roman" w:eastAsia="Times New Roman" w:hAnsi="Times New Roman" w:cs="Times New Roman"/>
          <w:b/>
          <w:sz w:val="24"/>
          <w:szCs w:val="24"/>
          <w:lang w:val="lv-LV"/>
        </w:rPr>
        <w:lastRenderedPageBreak/>
        <w:t>2.pielikums</w:t>
      </w:r>
    </w:p>
    <w:p w14:paraId="4A691815"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sz w:val="24"/>
          <w:szCs w:val="24"/>
          <w:lang w:val="lv-LV"/>
        </w:rPr>
      </w:pPr>
      <w:r w:rsidRPr="00DB7222">
        <w:rPr>
          <w:rFonts w:ascii="Times New Roman" w:eastAsia="Times New Roman" w:hAnsi="Times New Roman" w:cs="Times New Roman"/>
          <w:sz w:val="24"/>
          <w:szCs w:val="24"/>
          <w:lang w:val="lv-LV"/>
        </w:rPr>
        <w:t xml:space="preserve">Cenu aptaujas nolikumam </w:t>
      </w:r>
    </w:p>
    <w:p w14:paraId="3CCDAD47"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bCs/>
          <w:sz w:val="24"/>
          <w:szCs w:val="24"/>
          <w:lang w:val="lv-LV"/>
        </w:rPr>
      </w:pPr>
      <w:r w:rsidRPr="00DB7222">
        <w:rPr>
          <w:rFonts w:ascii="Times New Roman" w:eastAsia="Times New Roman" w:hAnsi="Times New Roman" w:cs="Times New Roman"/>
          <w:bCs/>
          <w:sz w:val="24"/>
          <w:szCs w:val="24"/>
          <w:lang w:val="lv-LV"/>
        </w:rPr>
        <w:t>“</w:t>
      </w:r>
      <w:bookmarkStart w:id="5" w:name="_Hlk126317418"/>
      <w:r w:rsidRPr="00DB7222">
        <w:rPr>
          <w:rFonts w:ascii="Times New Roman" w:eastAsia="Times New Roman" w:hAnsi="Times New Roman" w:cs="Times New Roman"/>
          <w:bCs/>
          <w:sz w:val="24"/>
          <w:szCs w:val="24"/>
          <w:lang w:val="lv-LV"/>
        </w:rPr>
        <w:t>Par būvdarbu būvuzraudzības pakalpojuma sniegšanu”</w:t>
      </w:r>
    </w:p>
    <w:bookmarkEnd w:id="4"/>
    <w:bookmarkEnd w:id="5"/>
    <w:p w14:paraId="397D59DB" w14:textId="77777777" w:rsidR="004C3829" w:rsidRPr="005A63D6" w:rsidRDefault="004C3829" w:rsidP="004C3829">
      <w:pPr>
        <w:tabs>
          <w:tab w:val="left" w:pos="9720"/>
        </w:tabs>
        <w:spacing w:after="0" w:line="240" w:lineRule="auto"/>
        <w:ind w:right="-2"/>
        <w:jc w:val="right"/>
        <w:rPr>
          <w:rFonts w:ascii="Times New Roman" w:eastAsia="Times New Roman" w:hAnsi="Times New Roman" w:cs="Times New Roman"/>
          <w:b/>
          <w:sz w:val="24"/>
          <w:szCs w:val="24"/>
          <w:lang w:val="lv-LV" w:eastAsia="x-none"/>
        </w:rPr>
      </w:pPr>
    </w:p>
    <w:p w14:paraId="18ECF0F7" w14:textId="77777777" w:rsidR="004C3829" w:rsidRPr="005A63D6" w:rsidRDefault="004C3829" w:rsidP="004C3829">
      <w:pPr>
        <w:spacing w:after="0" w:line="240" w:lineRule="auto"/>
        <w:jc w:val="center"/>
        <w:rPr>
          <w:rFonts w:ascii="Times New Roman" w:eastAsia="Times New Roman" w:hAnsi="Times New Roman" w:cs="Times New Roman"/>
          <w:b/>
          <w:sz w:val="24"/>
          <w:szCs w:val="24"/>
          <w:lang w:val="lv-LV"/>
        </w:rPr>
      </w:pPr>
    </w:p>
    <w:p w14:paraId="54E4F55E" w14:textId="77777777" w:rsidR="004C3829" w:rsidRPr="005A63D6" w:rsidRDefault="004C3829" w:rsidP="004C3829">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val="lv-LV" w:eastAsia="zh-CN"/>
        </w:rPr>
      </w:pPr>
      <w:r w:rsidRPr="005A63D6">
        <w:rPr>
          <w:rFonts w:ascii="Times New Roman" w:eastAsia="Times New Roman" w:hAnsi="Times New Roman" w:cs="Times New Roman"/>
          <w:b/>
          <w:kern w:val="1"/>
          <w:sz w:val="24"/>
          <w:szCs w:val="24"/>
          <w:shd w:val="clear" w:color="auto" w:fill="FFFFFF"/>
          <w:lang w:val="lv-LV" w:eastAsia="zh-CN"/>
        </w:rPr>
        <w:t>FINANŠU PIEDĀVĀJUMS</w:t>
      </w:r>
    </w:p>
    <w:p w14:paraId="6EA5F57B" w14:textId="77777777" w:rsidR="004C3829" w:rsidRPr="00D11B33" w:rsidRDefault="004C3829" w:rsidP="004C382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bookmarkStart w:id="6" w:name="_Hlk126318841"/>
      <w:r w:rsidRPr="00D11B33">
        <w:rPr>
          <w:rFonts w:ascii="Times New Roman" w:eastAsia="Times New Roman" w:hAnsi="Times New Roman" w:cs="Times New Roman"/>
          <w:b/>
          <w:bCs/>
          <w:kern w:val="1"/>
          <w:sz w:val="24"/>
          <w:szCs w:val="24"/>
          <w:shd w:val="clear" w:color="auto" w:fill="FFFFFF"/>
          <w:lang w:val="lv-LV" w:eastAsia="zh-CN"/>
        </w:rPr>
        <w:t xml:space="preserve">cenu aptaujai </w:t>
      </w:r>
      <w:bookmarkStart w:id="7" w:name="_Hlk126317588"/>
      <w:r w:rsidRPr="00D11B33">
        <w:rPr>
          <w:rFonts w:ascii="Times New Roman" w:eastAsia="Times New Roman" w:hAnsi="Times New Roman" w:cs="Times New Roman"/>
          <w:b/>
          <w:bCs/>
          <w:kern w:val="1"/>
          <w:sz w:val="24"/>
          <w:szCs w:val="24"/>
          <w:shd w:val="clear" w:color="auto" w:fill="FFFFFF"/>
          <w:lang w:val="lv-LV" w:eastAsia="zh-CN"/>
        </w:rPr>
        <w:t>“Par būvdarbu būvuzraudzības pakalpojuma sniegšanu”</w:t>
      </w:r>
    </w:p>
    <w:p w14:paraId="6FC763D2" w14:textId="77777777" w:rsidR="004C3829" w:rsidRPr="00D11B33" w:rsidRDefault="004C3829" w:rsidP="004C3829">
      <w:pPr>
        <w:spacing w:after="0" w:line="240" w:lineRule="auto"/>
        <w:jc w:val="center"/>
        <w:rPr>
          <w:rFonts w:ascii="Times New Roman" w:eastAsia="Batang" w:hAnsi="Times New Roman" w:cs="Times New Roman"/>
          <w:color w:val="000000" w:themeColor="text1"/>
          <w:sz w:val="24"/>
          <w:szCs w:val="24"/>
          <w:lang w:val="lv-LV"/>
        </w:rPr>
      </w:pPr>
      <w:bookmarkStart w:id="8" w:name="_Hlk126317454"/>
      <w:bookmarkEnd w:id="7"/>
      <w:r w:rsidRPr="00D11B33">
        <w:rPr>
          <w:rFonts w:ascii="Times New Roman" w:eastAsia="Batang" w:hAnsi="Times New Roman" w:cs="Times New Roman"/>
          <w:color w:val="000000" w:themeColor="text1"/>
          <w:sz w:val="24"/>
          <w:szCs w:val="24"/>
          <w:lang w:val="lv-LV"/>
        </w:rPr>
        <w:t>(identifikācijas Nr. RS 2023/01/CA)</w:t>
      </w:r>
    </w:p>
    <w:bookmarkEnd w:id="6"/>
    <w:bookmarkEnd w:id="8"/>
    <w:p w14:paraId="4F4D5E1B" w14:textId="77777777" w:rsidR="004C3829" w:rsidRPr="00D11B33" w:rsidRDefault="004C3829" w:rsidP="004C382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p>
    <w:p w14:paraId="66202486" w14:textId="77777777" w:rsidR="004C3829" w:rsidRPr="009A62DF" w:rsidRDefault="004C3829" w:rsidP="004C3829">
      <w:pPr>
        <w:suppressAutoHyphens/>
        <w:overflowPunct w:val="0"/>
        <w:autoSpaceDE w:val="0"/>
        <w:spacing w:after="0" w:line="240" w:lineRule="auto"/>
        <w:ind w:right="-1"/>
        <w:jc w:val="center"/>
        <w:rPr>
          <w:rFonts w:ascii="Times New Roman" w:eastAsia="Times New Roman" w:hAnsi="Times New Roman" w:cs="Times New Roman"/>
          <w:kern w:val="1"/>
          <w:shd w:val="clear" w:color="auto" w:fill="FFFFFF"/>
          <w:lang w:val="lv-LV" w:eastAsia="zh-CN"/>
        </w:rPr>
      </w:pPr>
    </w:p>
    <w:p w14:paraId="7A26060A" w14:textId="77777777" w:rsidR="004C3829" w:rsidRDefault="004C3829" w:rsidP="004C3829">
      <w:pPr>
        <w:suppressAutoHyphens/>
        <w:overflowPunct w:val="0"/>
        <w:autoSpaceDE w:val="0"/>
        <w:spacing w:after="0" w:line="276" w:lineRule="auto"/>
        <w:ind w:right="-1" w:firstLine="720"/>
        <w:jc w:val="both"/>
        <w:rPr>
          <w:rFonts w:ascii="Times New Roman" w:eastAsia="Times New Roman" w:hAnsi="Times New Roman" w:cs="Times New Roman"/>
          <w:kern w:val="1"/>
          <w:shd w:val="clear" w:color="auto" w:fill="FFFFFF"/>
          <w:lang w:val="lv-LV" w:eastAsia="zh-CN"/>
        </w:rPr>
      </w:pPr>
      <w:r w:rsidRPr="009A62DF">
        <w:rPr>
          <w:rFonts w:ascii="Times New Roman" w:eastAsia="Times New Roman" w:hAnsi="Times New Roman" w:cs="Times New Roman"/>
          <w:kern w:val="1"/>
          <w:shd w:val="clear" w:color="auto" w:fill="FFFFFF"/>
          <w:lang w:val="lv-LV" w:eastAsia="zh-CN"/>
        </w:rPr>
        <w:t xml:space="preserve">Saskaņā ar cenu aptaujas “Par būvdarbu būvuzraudzības pakalpojuma sniegšanu” nolikumu, pamatojoties uz rūpīgu cenu aptaujā norādīto būvuzraudzības pakalpojuma prasību un nosacījumu izvērtēšanu, Līguma projekta nosacījumiem, piedāvājam veikt būvuzraudzības pakalpojumu projektam “Rēzeknes pilsētas Centra rajona katlu mājas efektivitātes paaugstināšana, aizvietojot fosilā kurināmā </w:t>
      </w:r>
      <w:proofErr w:type="spellStart"/>
      <w:r w:rsidRPr="009A62DF">
        <w:rPr>
          <w:rFonts w:ascii="Times New Roman" w:eastAsia="Times New Roman" w:hAnsi="Times New Roman" w:cs="Times New Roman"/>
          <w:kern w:val="1"/>
          <w:shd w:val="clear" w:color="auto" w:fill="FFFFFF"/>
          <w:lang w:val="lv-LV" w:eastAsia="zh-CN"/>
        </w:rPr>
        <w:t>siltumavotu</w:t>
      </w:r>
      <w:proofErr w:type="spellEnd"/>
      <w:r w:rsidRPr="009A62DF">
        <w:rPr>
          <w:rFonts w:ascii="Times New Roman" w:eastAsia="Times New Roman" w:hAnsi="Times New Roman" w:cs="Times New Roman"/>
          <w:kern w:val="1"/>
          <w:shd w:val="clear" w:color="auto" w:fill="FFFFFF"/>
          <w:lang w:val="lv-LV" w:eastAsia="zh-CN"/>
        </w:rPr>
        <w:t xml:space="preserve"> ar atjaunojamos energoresursus izmantojošu </w:t>
      </w:r>
      <w:proofErr w:type="spellStart"/>
      <w:r w:rsidRPr="009A62DF">
        <w:rPr>
          <w:rFonts w:ascii="Times New Roman" w:eastAsia="Times New Roman" w:hAnsi="Times New Roman" w:cs="Times New Roman"/>
          <w:kern w:val="1"/>
          <w:shd w:val="clear" w:color="auto" w:fill="FFFFFF"/>
          <w:lang w:val="lv-LV" w:eastAsia="zh-CN"/>
        </w:rPr>
        <w:t>siltumavotu</w:t>
      </w:r>
      <w:proofErr w:type="spellEnd"/>
      <w:r w:rsidRPr="009A62DF">
        <w:rPr>
          <w:rFonts w:ascii="Times New Roman" w:eastAsia="Times New Roman" w:hAnsi="Times New Roman" w:cs="Times New Roman"/>
          <w:kern w:val="1"/>
          <w:shd w:val="clear" w:color="auto" w:fill="FFFFFF"/>
          <w:lang w:val="lv-LV" w:eastAsia="zh-CN"/>
        </w:rPr>
        <w:t xml:space="preserve">”.  </w:t>
      </w:r>
    </w:p>
    <w:p w14:paraId="1FC293EA" w14:textId="77777777" w:rsidR="004C3829" w:rsidRPr="009A62DF" w:rsidRDefault="004C3829" w:rsidP="004C3829">
      <w:pPr>
        <w:suppressAutoHyphens/>
        <w:overflowPunct w:val="0"/>
        <w:autoSpaceDE w:val="0"/>
        <w:spacing w:after="0" w:line="276" w:lineRule="auto"/>
        <w:ind w:right="-1" w:firstLine="720"/>
        <w:jc w:val="both"/>
        <w:rPr>
          <w:rFonts w:ascii="Times New Roman" w:eastAsia="Times New Roman" w:hAnsi="Times New Roman" w:cs="Times New Roman"/>
          <w:b/>
          <w:kern w:val="1"/>
          <w:shd w:val="clear" w:color="auto" w:fill="FFFFFF"/>
          <w:lang w:val="lv-LV" w:eastAsia="zh-CN"/>
        </w:rPr>
      </w:pPr>
    </w:p>
    <w:p w14:paraId="06B1293D" w14:textId="77777777" w:rsidR="004C3829" w:rsidRPr="009A62DF" w:rsidRDefault="004C3829" w:rsidP="004C3829">
      <w:pPr>
        <w:suppressAutoHyphens/>
        <w:overflowPunct w:val="0"/>
        <w:autoSpaceDE w:val="0"/>
        <w:spacing w:before="120" w:after="120" w:line="240" w:lineRule="auto"/>
        <w:ind w:right="-1"/>
        <w:jc w:val="center"/>
        <w:rPr>
          <w:rFonts w:ascii="Times New Roman" w:eastAsia="Times New Roman" w:hAnsi="Times New Roman" w:cs="Times New Roman"/>
          <w:kern w:val="1"/>
          <w:shd w:val="clear" w:color="auto" w:fill="FFFFFF"/>
          <w:lang w:val="lv-LV" w:eastAsia="zh-CN"/>
        </w:rPr>
      </w:pPr>
      <w:r w:rsidRPr="009A62DF">
        <w:rPr>
          <w:rFonts w:ascii="Times New Roman" w:eastAsia="Times New Roman" w:hAnsi="Times New Roman" w:cs="Times New Roman"/>
          <w:b/>
          <w:kern w:val="1"/>
          <w:shd w:val="clear" w:color="auto" w:fill="FFFFFF"/>
          <w:lang w:val="lv-LV"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4C3829" w:rsidRPr="009A62DF" w14:paraId="399C6F9C" w14:textId="77777777" w:rsidTr="00263C10">
        <w:trPr>
          <w:trHeight w:val="560"/>
        </w:trPr>
        <w:tc>
          <w:tcPr>
            <w:tcW w:w="4565" w:type="dxa"/>
            <w:vAlign w:val="center"/>
            <w:hideMark/>
          </w:tcPr>
          <w:p w14:paraId="5587C999" w14:textId="77777777" w:rsidR="004C3829" w:rsidRPr="009A62DF" w:rsidRDefault="004C3829" w:rsidP="00263C10">
            <w:pPr>
              <w:widowControl w:val="0"/>
              <w:suppressAutoHyphens/>
              <w:overflowPunct w:val="0"/>
              <w:autoSpaceDE w:val="0"/>
              <w:spacing w:before="60" w:after="60" w:line="276" w:lineRule="auto"/>
              <w:jc w:val="center"/>
              <w:rPr>
                <w:rFonts w:ascii="Times New Roman" w:eastAsia="Times New Roman" w:hAnsi="Times New Roman" w:cs="Times New Roman"/>
                <w:kern w:val="1"/>
                <w:lang w:val="lv-LV" w:eastAsia="zh-CN"/>
              </w:rPr>
            </w:pPr>
            <w:r w:rsidRPr="009A62DF">
              <w:rPr>
                <w:rFonts w:ascii="Times New Roman" w:eastAsia="Times New Roman" w:hAnsi="Times New Roman" w:cs="Times New Roman"/>
                <w:b/>
                <w:kern w:val="1"/>
                <w:lang w:val="lv-LV" w:eastAsia="zh-CN"/>
              </w:rPr>
              <w:t>Iepirkuma nosaukums</w:t>
            </w:r>
          </w:p>
        </w:tc>
        <w:tc>
          <w:tcPr>
            <w:tcW w:w="4536" w:type="dxa"/>
            <w:vAlign w:val="center"/>
            <w:hideMark/>
          </w:tcPr>
          <w:p w14:paraId="554DD483" w14:textId="77777777" w:rsidR="004C3829" w:rsidRPr="009A62DF" w:rsidRDefault="004C3829" w:rsidP="00263C10">
            <w:pPr>
              <w:widowControl w:val="0"/>
              <w:suppressAutoHyphens/>
              <w:overflowPunct w:val="0"/>
              <w:autoSpaceDE w:val="0"/>
              <w:spacing w:before="60" w:after="60" w:line="240" w:lineRule="auto"/>
              <w:jc w:val="center"/>
              <w:rPr>
                <w:rFonts w:ascii="Times New Roman" w:eastAsia="Times New Roman" w:hAnsi="Times New Roman" w:cs="Times New Roman"/>
                <w:b/>
                <w:kern w:val="1"/>
                <w:vertAlign w:val="superscript"/>
                <w:lang w:val="lv-LV" w:eastAsia="zh-CN"/>
              </w:rPr>
            </w:pPr>
            <w:r w:rsidRPr="009A62DF">
              <w:rPr>
                <w:rFonts w:ascii="Times New Roman" w:eastAsia="Times New Roman" w:hAnsi="Times New Roman" w:cs="Times New Roman"/>
                <w:b/>
                <w:kern w:val="1"/>
                <w:lang w:val="lv-LV" w:eastAsia="zh-CN"/>
              </w:rPr>
              <w:t>Piedāvājuma cena</w:t>
            </w:r>
          </w:p>
          <w:p w14:paraId="25DE8EF1" w14:textId="77777777" w:rsidR="004C3829" w:rsidRPr="009A62DF" w:rsidRDefault="004C3829" w:rsidP="00263C10">
            <w:pPr>
              <w:widowControl w:val="0"/>
              <w:suppressAutoHyphens/>
              <w:overflowPunct w:val="0"/>
              <w:autoSpaceDE w:val="0"/>
              <w:spacing w:before="60" w:after="60" w:line="240" w:lineRule="auto"/>
              <w:jc w:val="center"/>
              <w:rPr>
                <w:rFonts w:ascii="Times New Roman" w:eastAsia="Times New Roman" w:hAnsi="Times New Roman" w:cs="Times New Roman"/>
                <w:b/>
                <w:kern w:val="1"/>
                <w:lang w:val="lv-LV" w:eastAsia="zh-CN"/>
              </w:rPr>
            </w:pPr>
            <w:r w:rsidRPr="009A62DF">
              <w:rPr>
                <w:rFonts w:ascii="Times New Roman" w:eastAsia="Times New Roman" w:hAnsi="Times New Roman" w:cs="Times New Roman"/>
                <w:b/>
                <w:kern w:val="1"/>
                <w:lang w:val="lv-LV" w:eastAsia="zh-CN"/>
              </w:rPr>
              <w:t>bez PVN</w:t>
            </w:r>
          </w:p>
          <w:p w14:paraId="661E75DC" w14:textId="77777777" w:rsidR="004C3829" w:rsidRPr="009A62DF" w:rsidRDefault="004C3829" w:rsidP="00263C10">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9A62DF">
              <w:rPr>
                <w:rFonts w:ascii="Times New Roman" w:eastAsia="Times New Roman" w:hAnsi="Times New Roman" w:cs="Times New Roman"/>
                <w:b/>
                <w:kern w:val="1"/>
                <w:lang w:val="lv-LV" w:eastAsia="zh-CN"/>
              </w:rPr>
              <w:t>(EUR)</w:t>
            </w:r>
          </w:p>
        </w:tc>
      </w:tr>
      <w:tr w:rsidR="004C3829" w:rsidRPr="009A62DF" w14:paraId="6760CF79" w14:textId="77777777" w:rsidTr="00263C10">
        <w:trPr>
          <w:trHeight w:val="560"/>
        </w:trPr>
        <w:tc>
          <w:tcPr>
            <w:tcW w:w="4565" w:type="dxa"/>
            <w:vAlign w:val="center"/>
            <w:hideMark/>
          </w:tcPr>
          <w:p w14:paraId="417282B9" w14:textId="77777777" w:rsidR="004C3829" w:rsidRPr="009A62DF" w:rsidRDefault="004C3829" w:rsidP="00263C10">
            <w:pPr>
              <w:widowControl w:val="0"/>
              <w:suppressAutoHyphens/>
              <w:overflowPunct w:val="0"/>
              <w:autoSpaceDE w:val="0"/>
              <w:spacing w:before="60" w:after="60" w:line="276" w:lineRule="auto"/>
              <w:jc w:val="center"/>
              <w:rPr>
                <w:rFonts w:ascii="Times New Roman" w:eastAsia="Times New Roman" w:hAnsi="Times New Roman" w:cs="Times New Roman"/>
                <w:kern w:val="1"/>
                <w:lang w:val="lv-LV" w:eastAsia="zh-CN"/>
              </w:rPr>
            </w:pPr>
            <w:r w:rsidRPr="009A62DF">
              <w:rPr>
                <w:rFonts w:ascii="Times New Roman" w:eastAsia="Times New Roman" w:hAnsi="Times New Roman" w:cs="Times New Roman"/>
                <w:kern w:val="1"/>
                <w:lang w:val="lv-LV" w:eastAsia="zh-CN"/>
              </w:rPr>
              <w:t>Būvdarbu būvuzraudzības pakalpojuma sniegšana</w:t>
            </w:r>
          </w:p>
        </w:tc>
        <w:tc>
          <w:tcPr>
            <w:tcW w:w="4536" w:type="dxa"/>
          </w:tcPr>
          <w:p w14:paraId="610DBEE2" w14:textId="77777777" w:rsidR="004C3829" w:rsidRPr="009A62DF" w:rsidRDefault="004C3829" w:rsidP="00263C10">
            <w:pPr>
              <w:widowControl w:val="0"/>
              <w:suppressAutoHyphens/>
              <w:overflowPunct w:val="0"/>
              <w:autoSpaceDE w:val="0"/>
              <w:spacing w:before="60" w:after="60" w:line="276" w:lineRule="auto"/>
              <w:jc w:val="both"/>
              <w:rPr>
                <w:rFonts w:ascii="Times New Roman" w:eastAsia="Times New Roman" w:hAnsi="Times New Roman" w:cs="Times New Roman"/>
                <w:kern w:val="1"/>
                <w:lang w:val="lv-LV" w:eastAsia="zh-CN"/>
              </w:rPr>
            </w:pPr>
          </w:p>
        </w:tc>
      </w:tr>
    </w:tbl>
    <w:p w14:paraId="080439F7" w14:textId="77777777" w:rsidR="004C3829" w:rsidRPr="009A62DF" w:rsidRDefault="004C3829" w:rsidP="004C3829">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hd w:val="clear" w:color="auto" w:fill="FFFFFF"/>
          <w:lang w:val="lv-LV" w:eastAsia="zh-CN"/>
        </w:rPr>
      </w:pPr>
    </w:p>
    <w:p w14:paraId="25306683" w14:textId="77777777" w:rsidR="004C3829" w:rsidRPr="009A62DF" w:rsidRDefault="004C3829" w:rsidP="004C3829">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hd w:val="clear" w:color="auto" w:fill="FFFFFF"/>
          <w:lang w:val="lv-LV" w:eastAsia="zh-CN"/>
        </w:rPr>
      </w:pPr>
    </w:p>
    <w:p w14:paraId="4CD988C1" w14:textId="77777777" w:rsidR="004C3829" w:rsidRDefault="004C3829" w:rsidP="004C3829">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hd w:val="clear" w:color="auto" w:fill="FFFFFF"/>
          <w:lang w:val="lv-LV" w:eastAsia="zh-CN"/>
        </w:rPr>
      </w:pPr>
      <w:r w:rsidRPr="009A62DF">
        <w:rPr>
          <w:rFonts w:ascii="Times New Roman" w:eastAsia="Times New Roman" w:hAnsi="Times New Roman" w:cs="Times New Roman"/>
          <w:kern w:val="1"/>
          <w:shd w:val="clear" w:color="auto" w:fill="FFFFFF"/>
          <w:lang w:val="lv-LV" w:eastAsia="zh-CN"/>
        </w:rPr>
        <w:t>Apliecinām, ka</w:t>
      </w:r>
      <w:r>
        <w:rPr>
          <w:rFonts w:ascii="Times New Roman" w:eastAsia="Times New Roman" w:hAnsi="Times New Roman" w:cs="Times New Roman"/>
          <w:kern w:val="1"/>
          <w:shd w:val="clear" w:color="auto" w:fill="FFFFFF"/>
          <w:lang w:val="lv-LV" w:eastAsia="zh-CN"/>
        </w:rPr>
        <w:t>:</w:t>
      </w:r>
      <w:r w:rsidRPr="009A62DF">
        <w:rPr>
          <w:rFonts w:ascii="Times New Roman" w:eastAsia="Times New Roman" w:hAnsi="Times New Roman" w:cs="Times New Roman"/>
          <w:kern w:val="1"/>
          <w:shd w:val="clear" w:color="auto" w:fill="FFFFFF"/>
          <w:lang w:val="lv-LV" w:eastAsia="zh-CN"/>
        </w:rPr>
        <w:t xml:space="preserve"> </w:t>
      </w:r>
    </w:p>
    <w:p w14:paraId="506033CC" w14:textId="77777777" w:rsidR="004C3829" w:rsidRDefault="004C3829" w:rsidP="004C3829">
      <w:pPr>
        <w:pStyle w:val="ListParagraph"/>
        <w:widowControl w:val="0"/>
        <w:numPr>
          <w:ilvl w:val="0"/>
          <w:numId w:val="1"/>
        </w:numPr>
        <w:tabs>
          <w:tab w:val="left" w:pos="4680"/>
          <w:tab w:val="left" w:pos="4860"/>
          <w:tab w:val="left" w:pos="8100"/>
        </w:tabs>
        <w:suppressAutoHyphens/>
        <w:overflowPunct w:val="0"/>
        <w:autoSpaceDE w:val="0"/>
        <w:spacing w:after="0" w:line="276" w:lineRule="auto"/>
        <w:ind w:left="851" w:right="98"/>
        <w:jc w:val="both"/>
        <w:rPr>
          <w:rFonts w:ascii="Times New Roman" w:eastAsia="Times New Roman" w:hAnsi="Times New Roman" w:cs="Times New Roman"/>
          <w:kern w:val="1"/>
          <w:shd w:val="clear" w:color="auto" w:fill="FFFFFF"/>
          <w:lang w:val="lv-LV" w:eastAsia="zh-CN"/>
        </w:rPr>
      </w:pPr>
      <w:r w:rsidRPr="00C143FE">
        <w:rPr>
          <w:rFonts w:ascii="Times New Roman" w:eastAsia="Times New Roman" w:hAnsi="Times New Roman" w:cs="Times New Roman"/>
          <w:kern w:val="1"/>
          <w:shd w:val="clear" w:color="auto" w:fill="FFFFFF"/>
          <w:lang w:val="lv-LV" w:eastAsia="zh-CN"/>
        </w:rPr>
        <w:t>piedāvātā cena ietver visus ar pakalpojuma sniegšanu saistītos izdevumus un izmaksas</w:t>
      </w:r>
      <w:r>
        <w:rPr>
          <w:rFonts w:ascii="Times New Roman" w:eastAsia="Times New Roman" w:hAnsi="Times New Roman" w:cs="Times New Roman"/>
          <w:kern w:val="1"/>
          <w:shd w:val="clear" w:color="auto" w:fill="FFFFFF"/>
          <w:lang w:val="lv-LV" w:eastAsia="zh-CN"/>
        </w:rPr>
        <w:t xml:space="preserve">, </w:t>
      </w:r>
    </w:p>
    <w:p w14:paraId="15AFF13A" w14:textId="77777777" w:rsidR="004C3829" w:rsidRPr="00C143FE" w:rsidRDefault="004C3829" w:rsidP="004C3829">
      <w:pPr>
        <w:pStyle w:val="ListParagraph"/>
        <w:widowControl w:val="0"/>
        <w:numPr>
          <w:ilvl w:val="0"/>
          <w:numId w:val="1"/>
        </w:numPr>
        <w:tabs>
          <w:tab w:val="left" w:pos="4680"/>
          <w:tab w:val="left" w:pos="4860"/>
          <w:tab w:val="left" w:pos="8100"/>
        </w:tabs>
        <w:suppressAutoHyphens/>
        <w:overflowPunct w:val="0"/>
        <w:autoSpaceDE w:val="0"/>
        <w:spacing w:after="0" w:line="276" w:lineRule="auto"/>
        <w:ind w:left="851" w:right="98"/>
        <w:jc w:val="both"/>
        <w:rPr>
          <w:rFonts w:ascii="Times New Roman" w:eastAsia="Times New Roman" w:hAnsi="Times New Roman" w:cs="Times New Roman"/>
          <w:kern w:val="1"/>
          <w:shd w:val="clear" w:color="auto" w:fill="FFFFFF"/>
          <w:lang w:val="lv-LV" w:eastAsia="zh-CN"/>
        </w:rPr>
      </w:pPr>
      <w:r>
        <w:rPr>
          <w:rFonts w:ascii="Times New Roman" w:eastAsia="Times New Roman" w:hAnsi="Times New Roman" w:cs="Times New Roman"/>
          <w:kern w:val="1"/>
          <w:shd w:val="clear" w:color="auto" w:fill="FFFFFF"/>
          <w:lang w:val="lv-LV" w:eastAsia="zh-CN"/>
        </w:rPr>
        <w:t>pieņemam piedāvātā līguma redakcijā noteikto būvuzraudzības pakalpojuma sniegšanas apmaksas kārtību un nosacījumus.</w:t>
      </w:r>
    </w:p>
    <w:p w14:paraId="19C608ED" w14:textId="77777777" w:rsidR="004C3829" w:rsidRDefault="004C3829" w:rsidP="004C3829">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hd w:val="clear" w:color="auto" w:fill="FFFFFF"/>
          <w:lang w:val="lv-LV" w:eastAsia="zh-CN"/>
        </w:rPr>
      </w:pPr>
    </w:p>
    <w:p w14:paraId="5D51312E" w14:textId="77777777" w:rsidR="004C3829" w:rsidRPr="009A62DF" w:rsidRDefault="004C3829" w:rsidP="004C3829">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hd w:val="clear" w:color="auto" w:fill="FFFFFF"/>
          <w:lang w:val="lv-LV" w:eastAsia="zh-CN"/>
        </w:rPr>
      </w:pPr>
      <w:r w:rsidRPr="009A62DF">
        <w:rPr>
          <w:rFonts w:ascii="Times New Roman" w:eastAsia="Times New Roman" w:hAnsi="Times New Roman" w:cs="Times New Roman"/>
          <w:kern w:val="1"/>
          <w:shd w:val="clear" w:color="auto" w:fill="FFFFFF"/>
          <w:lang w:val="lv-LV"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4C3829" w:rsidRPr="002907C9" w14:paraId="136F8F43" w14:textId="77777777" w:rsidTr="00263C10">
        <w:trPr>
          <w:trHeight w:val="315"/>
        </w:trPr>
        <w:tc>
          <w:tcPr>
            <w:tcW w:w="3545" w:type="dxa"/>
            <w:tcBorders>
              <w:top w:val="nil"/>
              <w:left w:val="nil"/>
              <w:bottom w:val="single" w:sz="4" w:space="0" w:color="auto"/>
              <w:right w:val="nil"/>
            </w:tcBorders>
            <w:shd w:val="clear" w:color="auto" w:fill="auto"/>
            <w:noWrap/>
            <w:vAlign w:val="bottom"/>
          </w:tcPr>
          <w:p w14:paraId="0ED89DB0"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r w:rsidRPr="009A62DF">
              <w:rPr>
                <w:rFonts w:ascii="Times New Roman" w:eastAsia="Times New Roman" w:hAnsi="Times New Roman" w:cs="Times New Roman"/>
                <w:lang w:val="lv-LV" w:eastAsia="lv-LV"/>
              </w:rPr>
              <w:t> </w:t>
            </w:r>
          </w:p>
          <w:p w14:paraId="27261299"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7AA4511E"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r w:rsidRPr="009A62DF">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0CC8EE6D"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r w:rsidRPr="009A62DF">
              <w:rPr>
                <w:rFonts w:ascii="Times New Roman" w:eastAsia="Times New Roman" w:hAnsi="Times New Roman" w:cs="Times New Roman"/>
                <w:lang w:val="lv-LV" w:eastAsia="lv-LV"/>
              </w:rPr>
              <w:t> </w:t>
            </w:r>
          </w:p>
        </w:tc>
      </w:tr>
      <w:tr w:rsidR="004C3829" w:rsidRPr="009A62DF" w14:paraId="261169EA" w14:textId="77777777" w:rsidTr="00263C10">
        <w:trPr>
          <w:cantSplit/>
          <w:trHeight w:val="315"/>
        </w:trPr>
        <w:tc>
          <w:tcPr>
            <w:tcW w:w="3545" w:type="dxa"/>
            <w:tcBorders>
              <w:top w:val="nil"/>
              <w:left w:val="nil"/>
              <w:bottom w:val="nil"/>
              <w:right w:val="nil"/>
            </w:tcBorders>
            <w:shd w:val="clear" w:color="auto" w:fill="auto"/>
          </w:tcPr>
          <w:p w14:paraId="39D7B1A4" w14:textId="77777777" w:rsidR="004C3829" w:rsidRPr="009A62DF" w:rsidRDefault="004C3829" w:rsidP="00263C10">
            <w:pPr>
              <w:spacing w:after="0" w:line="240" w:lineRule="auto"/>
              <w:ind w:right="-2"/>
              <w:jc w:val="center"/>
              <w:rPr>
                <w:rFonts w:ascii="Times New Roman" w:eastAsia="Times New Roman" w:hAnsi="Times New Roman" w:cs="Times New Roman"/>
                <w:i/>
                <w:lang w:val="lv-LV" w:eastAsia="lv-LV"/>
              </w:rPr>
            </w:pPr>
            <w:r w:rsidRPr="009A62DF">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22C6B22D" w14:textId="77777777" w:rsidR="004C3829" w:rsidRPr="009A62DF" w:rsidRDefault="004C3829" w:rsidP="00263C10">
            <w:pPr>
              <w:spacing w:after="0" w:line="240" w:lineRule="auto"/>
              <w:ind w:right="-2"/>
              <w:jc w:val="center"/>
              <w:rPr>
                <w:rFonts w:ascii="Times New Roman" w:eastAsia="Times New Roman" w:hAnsi="Times New Roman" w:cs="Times New Roman"/>
                <w:i/>
                <w:lang w:val="lv-LV" w:eastAsia="lv-LV"/>
              </w:rPr>
            </w:pPr>
            <w:r w:rsidRPr="009A62DF">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3BAE3AC5" w14:textId="77777777" w:rsidR="004C3829" w:rsidRPr="009A62DF" w:rsidRDefault="004C3829" w:rsidP="00263C10">
            <w:pPr>
              <w:spacing w:after="0" w:line="240" w:lineRule="auto"/>
              <w:ind w:right="-2"/>
              <w:jc w:val="center"/>
              <w:rPr>
                <w:rFonts w:ascii="Times New Roman" w:eastAsia="Times New Roman" w:hAnsi="Times New Roman" w:cs="Times New Roman"/>
                <w:i/>
                <w:lang w:val="lv-LV" w:eastAsia="lv-LV"/>
              </w:rPr>
            </w:pPr>
            <w:r w:rsidRPr="009A62DF">
              <w:rPr>
                <w:rFonts w:ascii="Times New Roman" w:eastAsia="Times New Roman" w:hAnsi="Times New Roman" w:cs="Times New Roman"/>
                <w:i/>
                <w:lang w:val="lv-LV" w:eastAsia="lv-LV"/>
              </w:rPr>
              <w:t>(Paraksta atšifrējums)</w:t>
            </w:r>
          </w:p>
        </w:tc>
      </w:tr>
      <w:tr w:rsidR="004C3829" w:rsidRPr="009A62DF" w14:paraId="435E9BB4" w14:textId="77777777" w:rsidTr="00263C10">
        <w:trPr>
          <w:trHeight w:val="315"/>
        </w:trPr>
        <w:tc>
          <w:tcPr>
            <w:tcW w:w="3545" w:type="dxa"/>
            <w:tcBorders>
              <w:top w:val="nil"/>
              <w:left w:val="nil"/>
              <w:bottom w:val="nil"/>
              <w:right w:val="nil"/>
            </w:tcBorders>
            <w:shd w:val="clear" w:color="auto" w:fill="auto"/>
            <w:noWrap/>
            <w:vAlign w:val="bottom"/>
          </w:tcPr>
          <w:p w14:paraId="05190164"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2B570277" w14:textId="77777777" w:rsidR="004C3829" w:rsidRPr="009A62DF" w:rsidRDefault="004C3829" w:rsidP="00263C10">
            <w:pPr>
              <w:spacing w:after="0" w:line="240" w:lineRule="auto"/>
              <w:ind w:right="-2"/>
              <w:jc w:val="both"/>
              <w:rPr>
                <w:rFonts w:ascii="Times New Roman" w:eastAsia="Times New Roman" w:hAnsi="Times New Roman" w:cs="Times New Roman"/>
                <w:lang w:val="lv-LV" w:eastAsia="lv-LV"/>
              </w:rPr>
            </w:pPr>
          </w:p>
        </w:tc>
        <w:tc>
          <w:tcPr>
            <w:tcW w:w="2625" w:type="dxa"/>
            <w:tcBorders>
              <w:top w:val="nil"/>
              <w:left w:val="nil"/>
              <w:bottom w:val="nil"/>
              <w:right w:val="nil"/>
            </w:tcBorders>
            <w:shd w:val="clear" w:color="auto" w:fill="auto"/>
            <w:noWrap/>
            <w:vAlign w:val="bottom"/>
          </w:tcPr>
          <w:p w14:paraId="44065E5B"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p>
        </w:tc>
      </w:tr>
      <w:tr w:rsidR="004C3829" w:rsidRPr="009A62DF" w14:paraId="653E06A0" w14:textId="77777777" w:rsidTr="00263C10">
        <w:trPr>
          <w:gridAfter w:val="2"/>
          <w:wAfter w:w="4710" w:type="dxa"/>
          <w:trHeight w:val="315"/>
        </w:trPr>
        <w:tc>
          <w:tcPr>
            <w:tcW w:w="3545" w:type="dxa"/>
            <w:tcBorders>
              <w:top w:val="nil"/>
              <w:left w:val="nil"/>
              <w:bottom w:val="nil"/>
              <w:right w:val="nil"/>
            </w:tcBorders>
            <w:shd w:val="clear" w:color="auto" w:fill="auto"/>
            <w:noWrap/>
            <w:vAlign w:val="bottom"/>
          </w:tcPr>
          <w:p w14:paraId="1F882FA5"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r w:rsidRPr="009A62DF">
              <w:rPr>
                <w:rFonts w:ascii="Times New Roman" w:eastAsia="Times New Roman" w:hAnsi="Times New Roman" w:cs="Times New Roman"/>
                <w:lang w:val="lv-LV" w:eastAsia="lv-LV"/>
              </w:rPr>
              <w:t>2023.gada ___._______________</w:t>
            </w:r>
          </w:p>
        </w:tc>
        <w:tc>
          <w:tcPr>
            <w:tcW w:w="282" w:type="dxa"/>
            <w:tcBorders>
              <w:top w:val="nil"/>
              <w:left w:val="nil"/>
              <w:bottom w:val="nil"/>
              <w:right w:val="nil"/>
            </w:tcBorders>
            <w:shd w:val="clear" w:color="auto" w:fill="auto"/>
            <w:noWrap/>
            <w:vAlign w:val="bottom"/>
          </w:tcPr>
          <w:p w14:paraId="46988BF5" w14:textId="77777777" w:rsidR="004C3829" w:rsidRPr="009A62DF" w:rsidRDefault="004C3829" w:rsidP="00263C10">
            <w:pPr>
              <w:spacing w:after="0" w:line="240" w:lineRule="auto"/>
              <w:ind w:right="-2"/>
              <w:rPr>
                <w:rFonts w:ascii="Times New Roman" w:eastAsia="Times New Roman" w:hAnsi="Times New Roman" w:cs="Times New Roman"/>
                <w:lang w:val="lv-LV" w:eastAsia="lv-LV"/>
              </w:rPr>
            </w:pPr>
          </w:p>
        </w:tc>
      </w:tr>
    </w:tbl>
    <w:p w14:paraId="1791130D" w14:textId="77777777" w:rsidR="004C3829" w:rsidRPr="005A63D6" w:rsidRDefault="004C3829" w:rsidP="004C3829">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val="lv-LV" w:eastAsia="zh-CN"/>
        </w:rPr>
      </w:pP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r w:rsidRPr="005A63D6">
        <w:rPr>
          <w:rFonts w:ascii="Times New Roman" w:eastAsia="Times New Roman" w:hAnsi="Times New Roman" w:cs="Times New Roman"/>
          <w:b/>
          <w:bCs/>
          <w:kern w:val="1"/>
          <w:sz w:val="24"/>
          <w:szCs w:val="24"/>
          <w:shd w:val="clear" w:color="auto" w:fill="FFFFFF"/>
          <w:lang w:val="lv-LV" w:eastAsia="zh-CN"/>
        </w:rPr>
        <w:tab/>
      </w:r>
    </w:p>
    <w:p w14:paraId="339494EB"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6621C1E0"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3817ABA8"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7F211A7A"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3401C158"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42630CBC"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6CEC51E0"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410DE673" w14:textId="77777777" w:rsidR="004C3829"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4D4EAF28" w14:textId="77777777" w:rsidR="004C3829" w:rsidRPr="005A63D6" w:rsidRDefault="004C3829" w:rsidP="004C3829">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5EA26227" w14:textId="77777777" w:rsidR="004C3829" w:rsidRPr="005A63D6" w:rsidRDefault="004C3829" w:rsidP="004C3829">
      <w:pPr>
        <w:spacing w:after="0" w:line="240" w:lineRule="auto"/>
        <w:ind w:right="-2"/>
        <w:jc w:val="right"/>
        <w:rPr>
          <w:rFonts w:ascii="Times New Roman" w:eastAsia="Times New Roman" w:hAnsi="Times New Roman" w:cs="Times New Roman"/>
          <w:b/>
          <w:sz w:val="24"/>
          <w:szCs w:val="24"/>
          <w:lang w:val="lv-LV"/>
        </w:rPr>
      </w:pPr>
      <w:bookmarkStart w:id="9" w:name="_Hlk126331731"/>
      <w:r>
        <w:rPr>
          <w:rFonts w:ascii="Times New Roman" w:eastAsia="Times New Roman" w:hAnsi="Times New Roman" w:cs="Times New Roman"/>
          <w:b/>
          <w:sz w:val="24"/>
          <w:szCs w:val="24"/>
          <w:lang w:val="lv-LV"/>
        </w:rPr>
        <w:t>3</w:t>
      </w:r>
      <w:r w:rsidRPr="005A63D6">
        <w:rPr>
          <w:rFonts w:ascii="Times New Roman" w:eastAsia="Times New Roman" w:hAnsi="Times New Roman" w:cs="Times New Roman"/>
          <w:b/>
          <w:sz w:val="24"/>
          <w:szCs w:val="24"/>
          <w:lang w:val="lv-LV"/>
        </w:rPr>
        <w:t>.pielikums</w:t>
      </w:r>
    </w:p>
    <w:p w14:paraId="169C5D18"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sz w:val="24"/>
          <w:szCs w:val="24"/>
          <w:lang w:val="lv-LV"/>
        </w:rPr>
      </w:pPr>
      <w:r w:rsidRPr="00DB7222">
        <w:rPr>
          <w:rFonts w:ascii="Times New Roman" w:eastAsia="Times New Roman" w:hAnsi="Times New Roman" w:cs="Times New Roman"/>
          <w:sz w:val="24"/>
          <w:szCs w:val="24"/>
          <w:lang w:val="lv-LV"/>
        </w:rPr>
        <w:t xml:space="preserve">Cenu aptaujas nolikumam </w:t>
      </w:r>
    </w:p>
    <w:p w14:paraId="07AC1CEA"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bCs/>
          <w:sz w:val="24"/>
          <w:szCs w:val="24"/>
          <w:lang w:val="lv-LV"/>
        </w:rPr>
      </w:pPr>
      <w:r w:rsidRPr="00DB7222">
        <w:rPr>
          <w:rFonts w:ascii="Times New Roman" w:eastAsia="Times New Roman" w:hAnsi="Times New Roman" w:cs="Times New Roman"/>
          <w:bCs/>
          <w:sz w:val="24"/>
          <w:szCs w:val="24"/>
          <w:lang w:val="lv-LV"/>
        </w:rPr>
        <w:t>“Par būvdarbu būvuzraudzības pakalpojuma sniegšanu”</w:t>
      </w:r>
    </w:p>
    <w:bookmarkEnd w:id="9"/>
    <w:p w14:paraId="70DE0383" w14:textId="77777777" w:rsidR="004C3829" w:rsidRPr="00792F10" w:rsidRDefault="004C3829" w:rsidP="004C3829">
      <w:pPr>
        <w:spacing w:after="0" w:line="240" w:lineRule="auto"/>
        <w:jc w:val="both"/>
        <w:rPr>
          <w:rFonts w:ascii="Avenir Next" w:eastAsia="Times New Roman" w:hAnsi="Avenir Next" w:cs="Times New Roman"/>
          <w:sz w:val="18"/>
          <w:szCs w:val="18"/>
          <w:lang w:val="lv-LV"/>
        </w:rPr>
      </w:pPr>
    </w:p>
    <w:p w14:paraId="1039B5E0" w14:textId="77777777" w:rsidR="004C3829" w:rsidRPr="00792F10" w:rsidRDefault="004C3829" w:rsidP="004C3829">
      <w:pPr>
        <w:spacing w:after="0" w:line="240" w:lineRule="auto"/>
        <w:jc w:val="both"/>
        <w:rPr>
          <w:rFonts w:ascii="Avenir Next" w:eastAsia="Times New Roman" w:hAnsi="Avenir Next" w:cs="Times New Roman"/>
          <w:sz w:val="18"/>
          <w:szCs w:val="18"/>
          <w:lang w:val="lv-LV"/>
        </w:rPr>
      </w:pPr>
    </w:p>
    <w:p w14:paraId="1102FA77" w14:textId="77777777" w:rsidR="004C3829" w:rsidRPr="00C143FE" w:rsidRDefault="004C3829" w:rsidP="004C3829">
      <w:pPr>
        <w:spacing w:after="0" w:line="240" w:lineRule="auto"/>
        <w:jc w:val="center"/>
        <w:rPr>
          <w:rFonts w:ascii="Times New Roman" w:eastAsia="Times New Roman" w:hAnsi="Times New Roman" w:cs="Times New Roman"/>
          <w:b/>
          <w:bCs/>
          <w:caps/>
          <w:sz w:val="24"/>
          <w:szCs w:val="24"/>
          <w:lang w:val="lv-LV"/>
        </w:rPr>
      </w:pPr>
      <w:r w:rsidRPr="00C143FE">
        <w:rPr>
          <w:rFonts w:ascii="Times New Roman" w:eastAsia="Times New Roman" w:hAnsi="Times New Roman" w:cs="Times New Roman"/>
          <w:b/>
          <w:bCs/>
          <w:caps/>
          <w:sz w:val="24"/>
          <w:szCs w:val="24"/>
          <w:lang w:val="lv-LV"/>
        </w:rPr>
        <w:t>KVALIFIKĀCIJAS PARASĪBAS</w:t>
      </w:r>
    </w:p>
    <w:p w14:paraId="3A4F6186" w14:textId="77777777" w:rsidR="004C3829" w:rsidRPr="00C143FE" w:rsidRDefault="004C3829" w:rsidP="004C382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bookmarkStart w:id="10" w:name="_Hlk126331697"/>
      <w:r w:rsidRPr="00C143FE">
        <w:rPr>
          <w:rFonts w:ascii="Times New Roman" w:eastAsia="Times New Roman" w:hAnsi="Times New Roman" w:cs="Times New Roman"/>
          <w:b/>
          <w:bCs/>
          <w:kern w:val="1"/>
          <w:sz w:val="24"/>
          <w:szCs w:val="24"/>
          <w:shd w:val="clear" w:color="auto" w:fill="FFFFFF"/>
          <w:lang w:val="lv-LV" w:eastAsia="zh-CN"/>
        </w:rPr>
        <w:t>cenu aptaujai “Par būvdarbu būvuzraudzības pakalpojuma sniegšanu”</w:t>
      </w:r>
    </w:p>
    <w:p w14:paraId="125D37A9" w14:textId="77777777" w:rsidR="004C3829" w:rsidRPr="00C143FE" w:rsidRDefault="004C3829" w:rsidP="004C3829">
      <w:pPr>
        <w:spacing w:after="0" w:line="240" w:lineRule="auto"/>
        <w:jc w:val="center"/>
        <w:rPr>
          <w:rFonts w:ascii="Times New Roman" w:eastAsia="Batang" w:hAnsi="Times New Roman" w:cs="Times New Roman"/>
          <w:color w:val="000000" w:themeColor="text1"/>
          <w:sz w:val="20"/>
          <w:szCs w:val="20"/>
          <w:lang w:val="lv-LV"/>
        </w:rPr>
      </w:pPr>
      <w:r w:rsidRPr="00C143FE">
        <w:rPr>
          <w:rFonts w:ascii="Times New Roman" w:eastAsia="Batang" w:hAnsi="Times New Roman" w:cs="Times New Roman"/>
          <w:color w:val="000000" w:themeColor="text1"/>
          <w:sz w:val="20"/>
          <w:szCs w:val="20"/>
          <w:lang w:val="lv-LV"/>
        </w:rPr>
        <w:t>(identifikācijas Nr. RS 2023/01/CA)</w:t>
      </w:r>
    </w:p>
    <w:bookmarkEnd w:id="10"/>
    <w:p w14:paraId="1D2D0A0A"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63E6EB96"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2CE8BE0C"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77CFA30E" w14:textId="77777777" w:rsidR="004C3829" w:rsidRPr="00C143FE" w:rsidRDefault="004C3829" w:rsidP="004C3829">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lang w:val="lv-LV"/>
        </w:rPr>
      </w:pPr>
      <w:r w:rsidRPr="00C143FE">
        <w:rPr>
          <w:rFonts w:ascii="Times New Roman" w:eastAsia="Times New Roman" w:hAnsi="Times New Roman" w:cs="Times New Roman"/>
          <w:b/>
          <w:bCs/>
          <w:color w:val="000000" w:themeColor="text1"/>
          <w:sz w:val="24"/>
          <w:szCs w:val="24"/>
          <w:lang w:val="lv-LV"/>
        </w:rPr>
        <w:t xml:space="preserve">Pretendenta pieredze Nolikuma </w:t>
      </w:r>
      <w:r>
        <w:rPr>
          <w:rFonts w:ascii="Times New Roman" w:eastAsia="Times New Roman" w:hAnsi="Times New Roman" w:cs="Times New Roman"/>
          <w:b/>
          <w:bCs/>
          <w:color w:val="000000" w:themeColor="text1"/>
          <w:sz w:val="24"/>
          <w:szCs w:val="24"/>
          <w:lang w:val="lv-LV"/>
        </w:rPr>
        <w:t>5</w:t>
      </w:r>
      <w:r w:rsidRPr="00C143FE">
        <w:rPr>
          <w:rFonts w:ascii="Times New Roman" w:eastAsia="Times New Roman" w:hAnsi="Times New Roman" w:cs="Times New Roman"/>
          <w:b/>
          <w:bCs/>
          <w:color w:val="000000" w:themeColor="text1"/>
          <w:sz w:val="24"/>
          <w:szCs w:val="24"/>
          <w:lang w:val="lv-LV"/>
        </w:rPr>
        <w:t xml:space="preserve">.2.2. punktā paredzētos vai par līdzvērtīgiem atzīstamos darbos: </w:t>
      </w:r>
    </w:p>
    <w:p w14:paraId="73AF41F9"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tbl>
      <w:tblPr>
        <w:tblStyle w:val="TableGrid"/>
        <w:tblW w:w="9427" w:type="dxa"/>
        <w:tblInd w:w="-76" w:type="dxa"/>
        <w:tblLook w:val="04A0" w:firstRow="1" w:lastRow="0" w:firstColumn="1" w:lastColumn="0" w:noHBand="0" w:noVBand="1"/>
      </w:tblPr>
      <w:tblGrid>
        <w:gridCol w:w="634"/>
        <w:gridCol w:w="1332"/>
        <w:gridCol w:w="1321"/>
        <w:gridCol w:w="1566"/>
        <w:gridCol w:w="800"/>
        <w:gridCol w:w="1584"/>
        <w:gridCol w:w="2190"/>
      </w:tblGrid>
      <w:tr w:rsidR="004C3829" w:rsidRPr="00C143FE" w14:paraId="49C57957" w14:textId="77777777" w:rsidTr="00263C10">
        <w:tc>
          <w:tcPr>
            <w:tcW w:w="638" w:type="dxa"/>
            <w:vMerge w:val="restart"/>
            <w:vAlign w:val="center"/>
          </w:tcPr>
          <w:p w14:paraId="2582F142"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Nr.</w:t>
            </w:r>
          </w:p>
        </w:tc>
        <w:tc>
          <w:tcPr>
            <w:tcW w:w="2670" w:type="dxa"/>
            <w:gridSpan w:val="2"/>
            <w:vAlign w:val="center"/>
          </w:tcPr>
          <w:p w14:paraId="2B6E37EF"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Pasūtītājs</w:t>
            </w:r>
          </w:p>
        </w:tc>
        <w:tc>
          <w:tcPr>
            <w:tcW w:w="2387" w:type="dxa"/>
            <w:gridSpan w:val="2"/>
            <w:vAlign w:val="center"/>
          </w:tcPr>
          <w:p w14:paraId="3E64A630"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Pasūtītāja kontakti</w:t>
            </w:r>
          </w:p>
        </w:tc>
        <w:tc>
          <w:tcPr>
            <w:tcW w:w="1520" w:type="dxa"/>
            <w:vMerge w:val="restart"/>
            <w:vAlign w:val="center"/>
          </w:tcPr>
          <w:p w14:paraId="36485B86"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 xml:space="preserve">Projekta </w:t>
            </w:r>
            <w:proofErr w:type="spellStart"/>
            <w:r w:rsidRPr="00C143FE">
              <w:rPr>
                <w:rFonts w:ascii="Times New Roman" w:eastAsia="Times New Roman" w:hAnsi="Times New Roman" w:cs="Times New Roman"/>
                <w:b/>
                <w:bCs/>
                <w:color w:val="000000" w:themeColor="text1"/>
                <w:sz w:val="20"/>
                <w:szCs w:val="20"/>
                <w:lang w:val="lv-LV"/>
              </w:rPr>
              <w:t>uzsākš</w:t>
            </w:r>
            <w:proofErr w:type="spellEnd"/>
            <w:r w:rsidRPr="00C143FE">
              <w:rPr>
                <w:rFonts w:ascii="Times New Roman" w:eastAsia="Times New Roman" w:hAnsi="Times New Roman" w:cs="Times New Roman"/>
                <w:b/>
                <w:bCs/>
                <w:color w:val="000000" w:themeColor="text1"/>
                <w:sz w:val="20"/>
                <w:szCs w:val="20"/>
                <w:lang w:val="lv-LV"/>
              </w:rPr>
              <w:t>./</w:t>
            </w:r>
            <w:proofErr w:type="spellStart"/>
            <w:r w:rsidRPr="00C143FE">
              <w:rPr>
                <w:rFonts w:ascii="Times New Roman" w:eastAsia="Times New Roman" w:hAnsi="Times New Roman" w:cs="Times New Roman"/>
                <w:b/>
                <w:bCs/>
                <w:color w:val="000000" w:themeColor="text1"/>
                <w:sz w:val="20"/>
                <w:szCs w:val="20"/>
                <w:lang w:val="lv-LV"/>
              </w:rPr>
              <w:t>pabeigš</w:t>
            </w:r>
            <w:proofErr w:type="spellEnd"/>
            <w:r w:rsidRPr="00C143FE">
              <w:rPr>
                <w:rFonts w:ascii="Times New Roman" w:eastAsia="Times New Roman" w:hAnsi="Times New Roman" w:cs="Times New Roman"/>
                <w:b/>
                <w:bCs/>
                <w:color w:val="000000" w:themeColor="text1"/>
                <w:sz w:val="20"/>
                <w:szCs w:val="20"/>
                <w:lang w:val="lv-LV"/>
              </w:rPr>
              <w:t>. gads un mēnesis</w:t>
            </w:r>
          </w:p>
        </w:tc>
        <w:tc>
          <w:tcPr>
            <w:tcW w:w="2212" w:type="dxa"/>
            <w:vMerge w:val="restart"/>
            <w:vAlign w:val="center"/>
          </w:tcPr>
          <w:p w14:paraId="10EC0697"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Projekta īss apraksts, kurš pamato Pretendenta atbilstību kvalifikācijas prasībām</w:t>
            </w:r>
          </w:p>
        </w:tc>
      </w:tr>
      <w:tr w:rsidR="004C3829" w:rsidRPr="00C143FE" w14:paraId="2B8CCC16" w14:textId="77777777" w:rsidTr="00263C10">
        <w:tc>
          <w:tcPr>
            <w:tcW w:w="638" w:type="dxa"/>
            <w:vMerge/>
            <w:vAlign w:val="center"/>
          </w:tcPr>
          <w:p w14:paraId="37CCD812"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p>
        </w:tc>
        <w:tc>
          <w:tcPr>
            <w:tcW w:w="1335" w:type="dxa"/>
            <w:vAlign w:val="center"/>
          </w:tcPr>
          <w:p w14:paraId="4889FFBB"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Nosaukums</w:t>
            </w:r>
          </w:p>
        </w:tc>
        <w:tc>
          <w:tcPr>
            <w:tcW w:w="1335" w:type="dxa"/>
            <w:vAlign w:val="center"/>
          </w:tcPr>
          <w:p w14:paraId="712496ED"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Adrese</w:t>
            </w:r>
          </w:p>
        </w:tc>
        <w:tc>
          <w:tcPr>
            <w:tcW w:w="1583" w:type="dxa"/>
            <w:vAlign w:val="center"/>
          </w:tcPr>
          <w:p w14:paraId="23BEF4D1"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Vārds, Uzvārds</w:t>
            </w:r>
          </w:p>
        </w:tc>
        <w:tc>
          <w:tcPr>
            <w:tcW w:w="804" w:type="dxa"/>
            <w:vAlign w:val="center"/>
          </w:tcPr>
          <w:p w14:paraId="6FC2ACFF"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Tālr.</w:t>
            </w:r>
          </w:p>
        </w:tc>
        <w:tc>
          <w:tcPr>
            <w:tcW w:w="1520" w:type="dxa"/>
            <w:vMerge/>
            <w:vAlign w:val="center"/>
          </w:tcPr>
          <w:p w14:paraId="1A739FE3"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p>
        </w:tc>
        <w:tc>
          <w:tcPr>
            <w:tcW w:w="2212" w:type="dxa"/>
            <w:vMerge/>
            <w:vAlign w:val="center"/>
          </w:tcPr>
          <w:p w14:paraId="60C974A5"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p>
        </w:tc>
      </w:tr>
      <w:tr w:rsidR="004C3829" w:rsidRPr="00C143FE" w14:paraId="685966B6" w14:textId="77777777" w:rsidTr="00263C10">
        <w:tc>
          <w:tcPr>
            <w:tcW w:w="638" w:type="dxa"/>
          </w:tcPr>
          <w:p w14:paraId="537E4248"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335" w:type="dxa"/>
          </w:tcPr>
          <w:p w14:paraId="2DC1994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335" w:type="dxa"/>
          </w:tcPr>
          <w:p w14:paraId="7721F974"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583" w:type="dxa"/>
          </w:tcPr>
          <w:p w14:paraId="6D6BCDF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804" w:type="dxa"/>
          </w:tcPr>
          <w:p w14:paraId="5BC9CCF4"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520" w:type="dxa"/>
          </w:tcPr>
          <w:p w14:paraId="67C8A473"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212" w:type="dxa"/>
          </w:tcPr>
          <w:p w14:paraId="1759BAA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4AA38F85" w14:textId="77777777" w:rsidTr="00263C10">
        <w:tc>
          <w:tcPr>
            <w:tcW w:w="638" w:type="dxa"/>
          </w:tcPr>
          <w:p w14:paraId="48C6451C"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335" w:type="dxa"/>
          </w:tcPr>
          <w:p w14:paraId="795619B6"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335" w:type="dxa"/>
          </w:tcPr>
          <w:p w14:paraId="77255373"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583" w:type="dxa"/>
          </w:tcPr>
          <w:p w14:paraId="6DFF5830"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804" w:type="dxa"/>
          </w:tcPr>
          <w:p w14:paraId="77E71B8D"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520" w:type="dxa"/>
          </w:tcPr>
          <w:p w14:paraId="7818E2A3"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212" w:type="dxa"/>
          </w:tcPr>
          <w:p w14:paraId="6DBB6F23"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bl>
    <w:p w14:paraId="7FC5BA41"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5F8740C1" w14:textId="77777777" w:rsidR="004C3829" w:rsidRPr="00C143FE" w:rsidRDefault="004C3829" w:rsidP="004C3829">
      <w:pPr>
        <w:spacing w:after="0" w:line="240" w:lineRule="auto"/>
        <w:ind w:left="-76"/>
        <w:jc w:val="both"/>
        <w:rPr>
          <w:rFonts w:ascii="Times New Roman" w:eastAsia="Times New Roman" w:hAnsi="Times New Roman" w:cs="Times New Roman"/>
          <w:b/>
          <w:bCs/>
          <w:color w:val="000000" w:themeColor="text1"/>
          <w:sz w:val="18"/>
          <w:szCs w:val="18"/>
          <w:lang w:val="lv-LV"/>
        </w:rPr>
      </w:pPr>
    </w:p>
    <w:p w14:paraId="62CC10BD" w14:textId="77777777" w:rsidR="004C3829" w:rsidRPr="00C143FE" w:rsidRDefault="004C3829" w:rsidP="004C3829">
      <w:pPr>
        <w:spacing w:after="0" w:line="240" w:lineRule="auto"/>
        <w:ind w:left="-76"/>
        <w:jc w:val="both"/>
        <w:rPr>
          <w:rFonts w:ascii="Times New Roman" w:eastAsia="Times New Roman" w:hAnsi="Times New Roman" w:cs="Times New Roman"/>
          <w:b/>
          <w:bCs/>
          <w:color w:val="000000" w:themeColor="text1"/>
          <w:sz w:val="18"/>
          <w:szCs w:val="18"/>
          <w:lang w:val="lv-LV"/>
        </w:rPr>
      </w:pPr>
    </w:p>
    <w:p w14:paraId="49AB20B0" w14:textId="77777777" w:rsidR="004C3829" w:rsidRPr="00C143FE" w:rsidRDefault="004C3829" w:rsidP="004C3829">
      <w:pPr>
        <w:pStyle w:val="ListParagraph"/>
        <w:numPr>
          <w:ilvl w:val="0"/>
          <w:numId w:val="4"/>
        </w:numPr>
        <w:spacing w:after="0" w:line="240" w:lineRule="auto"/>
        <w:jc w:val="both"/>
        <w:rPr>
          <w:rFonts w:ascii="Times New Roman" w:eastAsia="Times New Roman" w:hAnsi="Times New Roman" w:cs="Times New Roman"/>
          <w:b/>
          <w:bCs/>
          <w:sz w:val="24"/>
          <w:szCs w:val="24"/>
          <w:lang w:val="lv-LV"/>
        </w:rPr>
      </w:pPr>
      <w:r w:rsidRPr="00C143FE">
        <w:rPr>
          <w:rFonts w:ascii="Times New Roman" w:eastAsia="Times New Roman" w:hAnsi="Times New Roman" w:cs="Times New Roman"/>
          <w:b/>
          <w:bCs/>
          <w:sz w:val="24"/>
          <w:szCs w:val="24"/>
          <w:lang w:val="lv-LV"/>
        </w:rPr>
        <w:t>Atbildīgais būvuzraugs un tā pieredze (</w:t>
      </w:r>
      <w:r w:rsidRPr="00C143FE">
        <w:rPr>
          <w:rFonts w:ascii="Times New Roman" w:eastAsia="Times New Roman" w:hAnsi="Times New Roman" w:cs="Times New Roman"/>
          <w:b/>
          <w:bCs/>
          <w:color w:val="000000" w:themeColor="text1"/>
          <w:sz w:val="24"/>
          <w:szCs w:val="24"/>
          <w:lang w:val="lv-LV"/>
        </w:rPr>
        <w:t xml:space="preserve">Nolikuma </w:t>
      </w:r>
      <w:r>
        <w:rPr>
          <w:rFonts w:ascii="Times New Roman" w:eastAsia="Times New Roman" w:hAnsi="Times New Roman" w:cs="Times New Roman"/>
          <w:b/>
          <w:bCs/>
          <w:color w:val="000000" w:themeColor="text1"/>
          <w:sz w:val="24"/>
          <w:szCs w:val="24"/>
          <w:lang w:val="lv-LV"/>
        </w:rPr>
        <w:t>5</w:t>
      </w:r>
      <w:r w:rsidRPr="00C143FE">
        <w:rPr>
          <w:rFonts w:ascii="Times New Roman" w:eastAsia="Times New Roman" w:hAnsi="Times New Roman" w:cs="Times New Roman"/>
          <w:b/>
          <w:bCs/>
          <w:color w:val="000000" w:themeColor="text1"/>
          <w:sz w:val="24"/>
          <w:szCs w:val="24"/>
          <w:lang w:val="lv-LV"/>
        </w:rPr>
        <w:t>.2.3.punkts)</w:t>
      </w:r>
      <w:r w:rsidRPr="00C143FE">
        <w:rPr>
          <w:rFonts w:ascii="Times New Roman" w:eastAsia="Times New Roman" w:hAnsi="Times New Roman" w:cs="Times New Roman"/>
          <w:b/>
          <w:bCs/>
          <w:sz w:val="24"/>
          <w:szCs w:val="24"/>
          <w:lang w:val="lv-LV"/>
        </w:rPr>
        <w:t>:</w:t>
      </w:r>
    </w:p>
    <w:p w14:paraId="4511EDB5" w14:textId="77777777" w:rsidR="004C3829" w:rsidRPr="00C143FE" w:rsidRDefault="004C3829" w:rsidP="004C3829">
      <w:pPr>
        <w:spacing w:after="0" w:line="240" w:lineRule="auto"/>
        <w:ind w:left="-76"/>
        <w:jc w:val="both"/>
        <w:rPr>
          <w:rFonts w:ascii="Times New Roman" w:eastAsia="Times New Roman" w:hAnsi="Times New Roman" w:cs="Times New Roman"/>
          <w:sz w:val="18"/>
          <w:szCs w:val="18"/>
          <w:lang w:val="lv-LV"/>
        </w:rPr>
      </w:pPr>
    </w:p>
    <w:p w14:paraId="5BD91690" w14:textId="77777777" w:rsidR="004C3829" w:rsidRPr="008846E2" w:rsidRDefault="004C3829" w:rsidP="004C3829">
      <w:pPr>
        <w:spacing w:after="0" w:line="240" w:lineRule="auto"/>
        <w:ind w:left="-76"/>
        <w:jc w:val="both"/>
        <w:rPr>
          <w:rFonts w:ascii="Times New Roman" w:eastAsia="Times New Roman" w:hAnsi="Times New Roman" w:cs="Times New Roman"/>
          <w:sz w:val="24"/>
          <w:szCs w:val="24"/>
          <w:lang w:val="lv-LV"/>
        </w:rPr>
      </w:pPr>
      <w:r w:rsidRPr="008846E2">
        <w:rPr>
          <w:rFonts w:ascii="Times New Roman" w:eastAsia="Times New Roman" w:hAnsi="Times New Roman" w:cs="Times New Roman"/>
          <w:sz w:val="24"/>
          <w:szCs w:val="24"/>
          <w:lang w:val="lv-LV"/>
        </w:rPr>
        <w:t>Pretendenta atbildīgais būvuzraugs būs:</w:t>
      </w:r>
    </w:p>
    <w:p w14:paraId="32437C0A"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tbl>
      <w:tblPr>
        <w:tblStyle w:val="TableGrid"/>
        <w:tblW w:w="0" w:type="auto"/>
        <w:tblInd w:w="-76" w:type="dxa"/>
        <w:tblLook w:val="04A0" w:firstRow="1" w:lastRow="0" w:firstColumn="1" w:lastColumn="0" w:noHBand="0" w:noVBand="1"/>
      </w:tblPr>
      <w:tblGrid>
        <w:gridCol w:w="4259"/>
        <w:gridCol w:w="4113"/>
      </w:tblGrid>
      <w:tr w:rsidR="004C3829" w:rsidRPr="00C143FE" w14:paraId="31543B59" w14:textId="77777777" w:rsidTr="00263C10">
        <w:tc>
          <w:tcPr>
            <w:tcW w:w="4673" w:type="dxa"/>
          </w:tcPr>
          <w:p w14:paraId="61FA4A6C"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lang w:val="lv-LV"/>
              </w:rPr>
              <w:t>Vārds un uzvārds:</w:t>
            </w:r>
          </w:p>
        </w:tc>
        <w:tc>
          <w:tcPr>
            <w:tcW w:w="4673" w:type="dxa"/>
          </w:tcPr>
          <w:p w14:paraId="5A05F350"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0DBA68CD" w14:textId="77777777" w:rsidTr="00263C10">
        <w:tc>
          <w:tcPr>
            <w:tcW w:w="4673" w:type="dxa"/>
          </w:tcPr>
          <w:p w14:paraId="0775A5C5"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lang w:val="lv-LV"/>
              </w:rPr>
              <w:t>Profesionālā kvalifikācija /izglītība/:</w:t>
            </w:r>
          </w:p>
        </w:tc>
        <w:tc>
          <w:tcPr>
            <w:tcW w:w="4673" w:type="dxa"/>
          </w:tcPr>
          <w:p w14:paraId="4765214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6533A081" w14:textId="77777777" w:rsidTr="00263C10">
        <w:tc>
          <w:tcPr>
            <w:tcW w:w="4673" w:type="dxa"/>
          </w:tcPr>
          <w:p w14:paraId="4353494E"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lang w:val="lv-LV"/>
              </w:rPr>
              <w:t>Darba stāžs specialitātē /kopējais/:</w:t>
            </w:r>
          </w:p>
        </w:tc>
        <w:tc>
          <w:tcPr>
            <w:tcW w:w="4673" w:type="dxa"/>
          </w:tcPr>
          <w:p w14:paraId="6D2FFE1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4418D116" w14:textId="77777777" w:rsidTr="00263C10">
        <w:tc>
          <w:tcPr>
            <w:tcW w:w="4673" w:type="dxa"/>
          </w:tcPr>
          <w:p w14:paraId="08A1614A"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lang w:val="lv-LV"/>
              </w:rPr>
              <w:t>Darba stāžs uzņēmumā:</w:t>
            </w:r>
          </w:p>
        </w:tc>
        <w:tc>
          <w:tcPr>
            <w:tcW w:w="4673" w:type="dxa"/>
          </w:tcPr>
          <w:p w14:paraId="321E00FE"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25E6D272" w14:textId="77777777" w:rsidTr="00263C10">
        <w:tc>
          <w:tcPr>
            <w:tcW w:w="4673" w:type="dxa"/>
          </w:tcPr>
          <w:p w14:paraId="071A1768"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roofErr w:type="spellStart"/>
            <w:r w:rsidRPr="00C143FE">
              <w:rPr>
                <w:rFonts w:ascii="Times New Roman" w:eastAsia="Times New Roman" w:hAnsi="Times New Roman" w:cs="Times New Roman"/>
                <w:color w:val="000000" w:themeColor="text1"/>
                <w:sz w:val="20"/>
                <w:szCs w:val="20"/>
                <w:lang w:val="lv-LV"/>
              </w:rPr>
              <w:t>Būvspeciālista</w:t>
            </w:r>
            <w:proofErr w:type="spellEnd"/>
            <w:r w:rsidRPr="00C143FE">
              <w:rPr>
                <w:rFonts w:ascii="Times New Roman" w:eastAsia="Times New Roman" w:hAnsi="Times New Roman" w:cs="Times New Roman"/>
                <w:color w:val="000000" w:themeColor="text1"/>
                <w:sz w:val="20"/>
                <w:szCs w:val="20"/>
                <w:lang w:val="lv-LV"/>
              </w:rPr>
              <w:t xml:space="preserve"> Sertifikāta nosaukums:</w:t>
            </w:r>
          </w:p>
        </w:tc>
        <w:tc>
          <w:tcPr>
            <w:tcW w:w="4673" w:type="dxa"/>
          </w:tcPr>
          <w:p w14:paraId="0F009F2A"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3877C17D" w14:textId="77777777" w:rsidTr="00263C10">
        <w:tc>
          <w:tcPr>
            <w:tcW w:w="4673" w:type="dxa"/>
          </w:tcPr>
          <w:p w14:paraId="23241E22"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lang w:val="lv-LV"/>
              </w:rPr>
              <w:t>Sertifikāta numurs:</w:t>
            </w:r>
          </w:p>
        </w:tc>
        <w:tc>
          <w:tcPr>
            <w:tcW w:w="4673" w:type="dxa"/>
          </w:tcPr>
          <w:p w14:paraId="3BA4B31A"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0A84160D" w14:textId="77777777" w:rsidTr="00263C10">
        <w:tc>
          <w:tcPr>
            <w:tcW w:w="4673" w:type="dxa"/>
          </w:tcPr>
          <w:p w14:paraId="6546B87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lang w:val="lv-LV"/>
              </w:rPr>
              <w:t>Sertifikāta derīguma termiņš:</w:t>
            </w:r>
          </w:p>
        </w:tc>
        <w:tc>
          <w:tcPr>
            <w:tcW w:w="4673" w:type="dxa"/>
          </w:tcPr>
          <w:p w14:paraId="651FA830"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bl>
    <w:p w14:paraId="084EB7AF"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4EE96893" w14:textId="77777777" w:rsidR="004C3829" w:rsidRPr="008846E2"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r w:rsidRPr="008846E2">
        <w:rPr>
          <w:rFonts w:ascii="Times New Roman" w:eastAsia="Times New Roman" w:hAnsi="Times New Roman" w:cs="Times New Roman"/>
          <w:color w:val="000000" w:themeColor="text1"/>
          <w:sz w:val="24"/>
          <w:szCs w:val="24"/>
          <w:lang w:val="lv-LV"/>
        </w:rPr>
        <w:t>Galvenā atbildīgā būvuzrauga profesionālā pieredze iepriekšējo 3 (trīs) gadu periodā:</w:t>
      </w:r>
    </w:p>
    <w:p w14:paraId="6B5DAB7D"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tbl>
      <w:tblPr>
        <w:tblStyle w:val="TableGrid"/>
        <w:tblW w:w="0" w:type="auto"/>
        <w:tblInd w:w="-76" w:type="dxa"/>
        <w:tblLook w:val="04A0" w:firstRow="1" w:lastRow="0" w:firstColumn="1" w:lastColumn="0" w:noHBand="0" w:noVBand="1"/>
      </w:tblPr>
      <w:tblGrid>
        <w:gridCol w:w="1225"/>
        <w:gridCol w:w="1060"/>
        <w:gridCol w:w="6087"/>
      </w:tblGrid>
      <w:tr w:rsidR="004C3829" w:rsidRPr="00C143FE" w14:paraId="031F73F0" w14:textId="77777777" w:rsidTr="00263C10">
        <w:tc>
          <w:tcPr>
            <w:tcW w:w="2436" w:type="dxa"/>
            <w:gridSpan w:val="2"/>
            <w:vAlign w:val="center"/>
          </w:tcPr>
          <w:p w14:paraId="0388BD52"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Projekta realizācijas periods</w:t>
            </w:r>
          </w:p>
        </w:tc>
        <w:tc>
          <w:tcPr>
            <w:tcW w:w="6702" w:type="dxa"/>
            <w:vMerge w:val="restart"/>
            <w:vAlign w:val="center"/>
          </w:tcPr>
          <w:p w14:paraId="2FD39D46"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Pasūtītājs/</w:t>
            </w:r>
          </w:p>
          <w:p w14:paraId="64455FE4"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Projekta nosaukums/</w:t>
            </w:r>
          </w:p>
          <w:p w14:paraId="547CA962"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Projekta realizācijas adrese/</w:t>
            </w:r>
          </w:p>
          <w:p w14:paraId="4D7B0299"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Kontaktpersona (vārds, uzvārds, telefona numurs)</w:t>
            </w:r>
          </w:p>
        </w:tc>
      </w:tr>
      <w:tr w:rsidR="004C3829" w:rsidRPr="00C143FE" w14:paraId="37FA75C0" w14:textId="77777777" w:rsidTr="00263C10">
        <w:tc>
          <w:tcPr>
            <w:tcW w:w="1320" w:type="dxa"/>
            <w:vAlign w:val="center"/>
          </w:tcPr>
          <w:p w14:paraId="68AF752F"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No</w:t>
            </w:r>
          </w:p>
        </w:tc>
        <w:tc>
          <w:tcPr>
            <w:tcW w:w="1116" w:type="dxa"/>
            <w:vAlign w:val="center"/>
          </w:tcPr>
          <w:p w14:paraId="2E2F725B"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Līdz</w:t>
            </w:r>
          </w:p>
        </w:tc>
        <w:tc>
          <w:tcPr>
            <w:tcW w:w="6702" w:type="dxa"/>
            <w:vMerge/>
            <w:vAlign w:val="center"/>
          </w:tcPr>
          <w:p w14:paraId="6D42D536"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p>
        </w:tc>
      </w:tr>
      <w:tr w:rsidR="004C3829" w:rsidRPr="00C143FE" w14:paraId="4483926B" w14:textId="77777777" w:rsidTr="00263C10">
        <w:tc>
          <w:tcPr>
            <w:tcW w:w="1320" w:type="dxa"/>
          </w:tcPr>
          <w:p w14:paraId="1E84076A"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116" w:type="dxa"/>
          </w:tcPr>
          <w:p w14:paraId="4A1D3DFB"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6702" w:type="dxa"/>
          </w:tcPr>
          <w:p w14:paraId="5EDFA32B"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16C27CA2" w14:textId="77777777" w:rsidTr="00263C10">
        <w:tc>
          <w:tcPr>
            <w:tcW w:w="1320" w:type="dxa"/>
          </w:tcPr>
          <w:p w14:paraId="0694FEFF"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116" w:type="dxa"/>
          </w:tcPr>
          <w:p w14:paraId="1D07343C"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6702" w:type="dxa"/>
          </w:tcPr>
          <w:p w14:paraId="386BB318"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bl>
    <w:p w14:paraId="3E340F52"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6E3C86AA"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18"/>
          <w:szCs w:val="18"/>
          <w:lang w:val="lv-LV"/>
        </w:rPr>
      </w:pPr>
    </w:p>
    <w:p w14:paraId="23072BB5" w14:textId="77777777" w:rsidR="004C3829" w:rsidRPr="00C143FE" w:rsidRDefault="004C3829" w:rsidP="004C3829">
      <w:pPr>
        <w:pStyle w:val="ListParagraph"/>
        <w:numPr>
          <w:ilvl w:val="0"/>
          <w:numId w:val="4"/>
        </w:numPr>
        <w:spacing w:after="0" w:line="240" w:lineRule="auto"/>
        <w:jc w:val="both"/>
        <w:rPr>
          <w:rFonts w:ascii="Times New Roman" w:eastAsia="Times New Roman" w:hAnsi="Times New Roman" w:cs="Times New Roman"/>
          <w:b/>
          <w:bCs/>
          <w:color w:val="000000" w:themeColor="text1"/>
          <w:sz w:val="24"/>
          <w:szCs w:val="24"/>
          <w:lang w:val="lv-LV"/>
        </w:rPr>
      </w:pPr>
      <w:r w:rsidRPr="00C143FE">
        <w:rPr>
          <w:rFonts w:ascii="Times New Roman" w:eastAsia="Times New Roman" w:hAnsi="Times New Roman" w:cs="Times New Roman"/>
          <w:b/>
          <w:bCs/>
          <w:color w:val="000000" w:themeColor="text1"/>
          <w:sz w:val="24"/>
          <w:szCs w:val="24"/>
          <w:lang w:val="lv-LV"/>
        </w:rPr>
        <w:t xml:space="preserve">Pretendenta un apakšuzņēmēju speciālistu sertifikāti </w:t>
      </w:r>
      <w:r w:rsidRPr="00C143FE">
        <w:rPr>
          <w:rFonts w:ascii="Times New Roman" w:eastAsia="Times New Roman" w:hAnsi="Times New Roman" w:cs="Times New Roman"/>
          <w:b/>
          <w:bCs/>
          <w:sz w:val="24"/>
          <w:szCs w:val="24"/>
          <w:lang w:val="lv-LV"/>
        </w:rPr>
        <w:t>(</w:t>
      </w:r>
      <w:r w:rsidRPr="00C143FE">
        <w:rPr>
          <w:rFonts w:ascii="Times New Roman" w:eastAsia="Times New Roman" w:hAnsi="Times New Roman" w:cs="Times New Roman"/>
          <w:b/>
          <w:bCs/>
          <w:color w:val="000000" w:themeColor="text1"/>
          <w:sz w:val="24"/>
          <w:szCs w:val="24"/>
          <w:lang w:val="lv-LV"/>
        </w:rPr>
        <w:t xml:space="preserve">Nolikuma </w:t>
      </w:r>
      <w:r>
        <w:rPr>
          <w:rFonts w:ascii="Times New Roman" w:eastAsia="Times New Roman" w:hAnsi="Times New Roman" w:cs="Times New Roman"/>
          <w:b/>
          <w:bCs/>
          <w:color w:val="000000" w:themeColor="text1"/>
          <w:sz w:val="24"/>
          <w:szCs w:val="24"/>
          <w:lang w:val="lv-LV"/>
        </w:rPr>
        <w:t>5</w:t>
      </w:r>
      <w:r w:rsidRPr="00C143FE">
        <w:rPr>
          <w:rFonts w:ascii="Times New Roman" w:eastAsia="Times New Roman" w:hAnsi="Times New Roman" w:cs="Times New Roman"/>
          <w:b/>
          <w:bCs/>
          <w:color w:val="000000" w:themeColor="text1"/>
          <w:sz w:val="24"/>
          <w:szCs w:val="24"/>
          <w:lang w:val="lv-LV"/>
        </w:rPr>
        <w:t>.2.4.punkts)</w:t>
      </w:r>
      <w:r w:rsidRPr="00C143FE">
        <w:rPr>
          <w:rFonts w:ascii="Times New Roman" w:eastAsia="Times New Roman" w:hAnsi="Times New Roman" w:cs="Times New Roman"/>
          <w:b/>
          <w:bCs/>
          <w:sz w:val="24"/>
          <w:szCs w:val="24"/>
          <w:lang w:val="lv-LV"/>
        </w:rPr>
        <w:t>:</w:t>
      </w:r>
    </w:p>
    <w:p w14:paraId="652493A5" w14:textId="77777777" w:rsidR="004C3829" w:rsidRPr="00081441"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r w:rsidRPr="00081441">
        <w:rPr>
          <w:rFonts w:ascii="Times New Roman" w:eastAsia="Times New Roman" w:hAnsi="Times New Roman" w:cs="Times New Roman"/>
          <w:color w:val="000000" w:themeColor="text1"/>
          <w:sz w:val="24"/>
          <w:szCs w:val="24"/>
          <w:lang w:val="lv-LV"/>
        </w:rPr>
        <w:t>Iekļauj visus Nolikumā prasītos (noteiktos) speciālistus, kā arī Pretendenta piedāvājuma darbu apjomā paredzēto darbu izpildei papildus nepieciešamos speciālistus (pēc Pretendenta ieskata, ja attiecināms), uz kuriem attiecas sertificēšanas prasības, kā arī sniedz speciālistu sertifikātu aprakstus atbilstoši tabulas formai un pievieno sertifikātu kopijas</w:t>
      </w:r>
      <w:r>
        <w:rPr>
          <w:rFonts w:ascii="Times New Roman" w:eastAsia="Times New Roman" w:hAnsi="Times New Roman" w:cs="Times New Roman"/>
          <w:color w:val="000000" w:themeColor="text1"/>
          <w:sz w:val="24"/>
          <w:szCs w:val="24"/>
          <w:lang w:val="lv-LV"/>
        </w:rPr>
        <w:t>:</w:t>
      </w:r>
    </w:p>
    <w:p w14:paraId="4741196D"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tbl>
      <w:tblPr>
        <w:tblStyle w:val="TableGrid"/>
        <w:tblW w:w="9427" w:type="dxa"/>
        <w:tblInd w:w="-76" w:type="dxa"/>
        <w:tblLook w:val="04A0" w:firstRow="1" w:lastRow="0" w:firstColumn="1" w:lastColumn="0" w:noHBand="0" w:noVBand="1"/>
      </w:tblPr>
      <w:tblGrid>
        <w:gridCol w:w="2481"/>
        <w:gridCol w:w="2268"/>
        <w:gridCol w:w="2126"/>
        <w:gridCol w:w="1276"/>
        <w:gridCol w:w="1276"/>
      </w:tblGrid>
      <w:tr w:rsidR="004C3829" w:rsidRPr="00C143FE" w14:paraId="29436ED8" w14:textId="77777777" w:rsidTr="00263C10">
        <w:tc>
          <w:tcPr>
            <w:tcW w:w="2481" w:type="dxa"/>
          </w:tcPr>
          <w:p w14:paraId="27794770"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Speciālista sertifikācijas joma</w:t>
            </w:r>
          </w:p>
        </w:tc>
        <w:tc>
          <w:tcPr>
            <w:tcW w:w="2268" w:type="dxa"/>
          </w:tcPr>
          <w:p w14:paraId="72B6492F"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Speciālista vārds un uzvārds</w:t>
            </w:r>
          </w:p>
        </w:tc>
        <w:tc>
          <w:tcPr>
            <w:tcW w:w="2126" w:type="dxa"/>
          </w:tcPr>
          <w:p w14:paraId="56228470"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Speciālista darba vieta (uzņēmums)</w:t>
            </w:r>
          </w:p>
        </w:tc>
        <w:tc>
          <w:tcPr>
            <w:tcW w:w="1276" w:type="dxa"/>
          </w:tcPr>
          <w:p w14:paraId="053F99FA"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Sertifikāta numurs</w:t>
            </w:r>
          </w:p>
        </w:tc>
        <w:tc>
          <w:tcPr>
            <w:tcW w:w="1276" w:type="dxa"/>
          </w:tcPr>
          <w:p w14:paraId="7402C4C3"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Sertifikāta derīguma termiņš</w:t>
            </w:r>
          </w:p>
        </w:tc>
      </w:tr>
      <w:tr w:rsidR="004C3829" w:rsidRPr="00C143FE" w14:paraId="275A2EB2" w14:textId="77777777" w:rsidTr="00263C10">
        <w:tc>
          <w:tcPr>
            <w:tcW w:w="2481" w:type="dxa"/>
          </w:tcPr>
          <w:p w14:paraId="1B000DA4" w14:textId="77777777" w:rsidR="004C3829" w:rsidRPr="00C143FE" w:rsidRDefault="004C3829" w:rsidP="00263C10">
            <w:pPr>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shd w:val="clear" w:color="auto" w:fill="FFFFFF"/>
                <w:lang w:val="lv-LV"/>
              </w:rPr>
              <w:t>ēku būvdarbu būvuzraudzība</w:t>
            </w:r>
          </w:p>
        </w:tc>
        <w:tc>
          <w:tcPr>
            <w:tcW w:w="2268" w:type="dxa"/>
          </w:tcPr>
          <w:p w14:paraId="6C1816C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732DE392"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28042D0"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D8FF942"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4E0B863C" w14:textId="77777777" w:rsidTr="00263C10">
        <w:tc>
          <w:tcPr>
            <w:tcW w:w="2481" w:type="dxa"/>
          </w:tcPr>
          <w:p w14:paraId="49BE34B6" w14:textId="77777777" w:rsidR="004C3829" w:rsidRPr="00C143FE" w:rsidRDefault="004C3829" w:rsidP="00263C10">
            <w:pPr>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shd w:val="clear" w:color="auto" w:fill="FFFFFF"/>
                <w:lang w:val="lv-LV"/>
              </w:rPr>
              <w:t>ceļu būvdarbu būvuzraudzība</w:t>
            </w:r>
          </w:p>
        </w:tc>
        <w:tc>
          <w:tcPr>
            <w:tcW w:w="2268" w:type="dxa"/>
          </w:tcPr>
          <w:p w14:paraId="20F8FFFD"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0B81468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797B9D0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16441CA4"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1B72CC28" w14:textId="77777777" w:rsidTr="00263C10">
        <w:tc>
          <w:tcPr>
            <w:tcW w:w="2481" w:type="dxa"/>
          </w:tcPr>
          <w:p w14:paraId="2B2990A7" w14:textId="77777777" w:rsidR="004C3829" w:rsidRPr="00C143FE" w:rsidRDefault="004C3829" w:rsidP="00263C10">
            <w:pPr>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shd w:val="clear" w:color="auto" w:fill="FFFFFF"/>
                <w:lang w:val="lv-LV"/>
              </w:rPr>
              <w:t>ūdensapgādes un kanalizācijas sistēmu būvdarbu būvuzraudzība, ieskaitot ugunsdzēsības sistēmas</w:t>
            </w:r>
          </w:p>
        </w:tc>
        <w:tc>
          <w:tcPr>
            <w:tcW w:w="2268" w:type="dxa"/>
          </w:tcPr>
          <w:p w14:paraId="749F1CDF"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17239EC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C8F3D9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2E3AA904"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699C7E8C" w14:textId="77777777" w:rsidTr="00263C10">
        <w:tc>
          <w:tcPr>
            <w:tcW w:w="2481" w:type="dxa"/>
          </w:tcPr>
          <w:p w14:paraId="1E0EDBDF" w14:textId="77777777" w:rsidR="004C3829" w:rsidRPr="00C143FE" w:rsidRDefault="004C3829" w:rsidP="00263C10">
            <w:pPr>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shd w:val="clear" w:color="auto" w:fill="FFFFFF"/>
                <w:lang w:val="lv-LV"/>
              </w:rPr>
              <w:t>siltumapgādes, ventilācijas un gaisa kondicionēšanas sistēmu būvdarbu būvuzraudzība</w:t>
            </w:r>
          </w:p>
        </w:tc>
        <w:tc>
          <w:tcPr>
            <w:tcW w:w="2268" w:type="dxa"/>
          </w:tcPr>
          <w:p w14:paraId="3B15BC7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4BEC4C3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334C72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5AC8EF98"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298AA356" w14:textId="77777777" w:rsidTr="00263C10">
        <w:tc>
          <w:tcPr>
            <w:tcW w:w="2481" w:type="dxa"/>
          </w:tcPr>
          <w:p w14:paraId="33AFA304" w14:textId="77777777" w:rsidR="004C3829" w:rsidRPr="00C143FE" w:rsidRDefault="004C3829" w:rsidP="00263C10">
            <w:pPr>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shd w:val="clear" w:color="auto" w:fill="FFFFFF"/>
                <w:lang w:val="lv-LV"/>
              </w:rPr>
              <w:t xml:space="preserve">elektroietaišu izbūves darbu būvuzraudzība (līdz 1 </w:t>
            </w:r>
            <w:proofErr w:type="spellStart"/>
            <w:r w:rsidRPr="00C143FE">
              <w:rPr>
                <w:rFonts w:ascii="Times New Roman" w:eastAsia="Times New Roman" w:hAnsi="Times New Roman" w:cs="Times New Roman"/>
                <w:color w:val="000000" w:themeColor="text1"/>
                <w:sz w:val="20"/>
                <w:szCs w:val="20"/>
                <w:shd w:val="clear" w:color="auto" w:fill="FFFFFF"/>
                <w:lang w:val="lv-LV"/>
              </w:rPr>
              <w:t>kV</w:t>
            </w:r>
            <w:proofErr w:type="spellEnd"/>
            <w:r w:rsidRPr="00C143FE">
              <w:rPr>
                <w:rFonts w:ascii="Times New Roman" w:eastAsia="Times New Roman" w:hAnsi="Times New Roman" w:cs="Times New Roman"/>
                <w:color w:val="000000" w:themeColor="text1"/>
                <w:sz w:val="20"/>
                <w:szCs w:val="20"/>
                <w:shd w:val="clear" w:color="auto" w:fill="FFFFFF"/>
                <w:lang w:val="lv-LV"/>
              </w:rPr>
              <w:t xml:space="preserve"> rūpnieciskās ēkās spēka un apgaismošanas elektroinstalācijas</w:t>
            </w:r>
          </w:p>
        </w:tc>
        <w:tc>
          <w:tcPr>
            <w:tcW w:w="2268" w:type="dxa"/>
          </w:tcPr>
          <w:p w14:paraId="740DA85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4B001448"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5D16DF9A"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518D01CB"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2D344A71" w14:textId="77777777" w:rsidTr="00263C10">
        <w:tc>
          <w:tcPr>
            <w:tcW w:w="2481" w:type="dxa"/>
          </w:tcPr>
          <w:p w14:paraId="46A8E4DF" w14:textId="77777777" w:rsidR="004C3829" w:rsidRPr="00C143FE" w:rsidRDefault="004C3829" w:rsidP="00263C10">
            <w:pPr>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color w:val="000000" w:themeColor="text1"/>
                <w:sz w:val="20"/>
                <w:szCs w:val="20"/>
                <w:shd w:val="clear" w:color="auto" w:fill="FFFFFF"/>
                <w:lang w:val="lv-LV"/>
              </w:rPr>
              <w:t>elektronisko sakaru sistēmu un tīklu būvdarbu būvuzraudzība</w:t>
            </w:r>
          </w:p>
        </w:tc>
        <w:tc>
          <w:tcPr>
            <w:tcW w:w="2268" w:type="dxa"/>
          </w:tcPr>
          <w:p w14:paraId="5861158D"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1F84BA8F"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1F5CED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0E0D3EF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21AA2972" w14:textId="77777777" w:rsidTr="00263C10">
        <w:tc>
          <w:tcPr>
            <w:tcW w:w="2481" w:type="dxa"/>
          </w:tcPr>
          <w:p w14:paraId="4A188EF1" w14:textId="77777777" w:rsidR="004C3829" w:rsidRPr="00C143FE" w:rsidRDefault="004C3829" w:rsidP="00263C10">
            <w:pPr>
              <w:rPr>
                <w:rFonts w:ascii="Times New Roman" w:eastAsia="Times New Roman" w:hAnsi="Times New Roman" w:cs="Times New Roman"/>
                <w:color w:val="000000" w:themeColor="text1"/>
                <w:sz w:val="20"/>
                <w:szCs w:val="20"/>
                <w:shd w:val="clear" w:color="auto" w:fill="FFFFFF"/>
                <w:lang w:val="lv-LV"/>
              </w:rPr>
            </w:pPr>
          </w:p>
        </w:tc>
        <w:tc>
          <w:tcPr>
            <w:tcW w:w="2268" w:type="dxa"/>
          </w:tcPr>
          <w:p w14:paraId="2B308EBD"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00E0C4AD"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9E5D66C"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115FC235"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6A264EAB" w14:textId="77777777" w:rsidTr="00263C10">
        <w:tc>
          <w:tcPr>
            <w:tcW w:w="2481" w:type="dxa"/>
          </w:tcPr>
          <w:p w14:paraId="1804CB1D" w14:textId="77777777" w:rsidR="004C3829" w:rsidRPr="00C143FE" w:rsidRDefault="004C3829" w:rsidP="00263C10">
            <w:pPr>
              <w:rPr>
                <w:rFonts w:ascii="Times New Roman" w:eastAsia="Times New Roman" w:hAnsi="Times New Roman" w:cs="Times New Roman"/>
                <w:color w:val="000000" w:themeColor="text1"/>
                <w:sz w:val="20"/>
                <w:szCs w:val="20"/>
                <w:shd w:val="clear" w:color="auto" w:fill="FFFFFF"/>
                <w:lang w:val="lv-LV"/>
              </w:rPr>
            </w:pPr>
          </w:p>
        </w:tc>
        <w:tc>
          <w:tcPr>
            <w:tcW w:w="2268" w:type="dxa"/>
          </w:tcPr>
          <w:p w14:paraId="0AF0E31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2126" w:type="dxa"/>
          </w:tcPr>
          <w:p w14:paraId="5643BA3F"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7F4CF02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1276" w:type="dxa"/>
          </w:tcPr>
          <w:p w14:paraId="45A51BBF"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bl>
    <w:p w14:paraId="5AA4DF9E"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0223A704"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2CCAE62C"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7EECF5C8" w14:textId="77777777" w:rsidR="004C3829" w:rsidRPr="00C143FE" w:rsidRDefault="004C3829" w:rsidP="004C3829">
      <w:pPr>
        <w:spacing w:after="0" w:line="240" w:lineRule="auto"/>
        <w:ind w:left="-76"/>
        <w:jc w:val="both"/>
        <w:rPr>
          <w:rFonts w:ascii="Times New Roman" w:eastAsia="Times New Roman" w:hAnsi="Times New Roman" w:cs="Times New Roman"/>
          <w:i/>
          <w:iCs/>
          <w:color w:val="808080" w:themeColor="background1" w:themeShade="80"/>
          <w:sz w:val="20"/>
          <w:szCs w:val="20"/>
          <w:lang w:val="lv-LV"/>
        </w:rPr>
      </w:pPr>
      <w:r w:rsidRPr="00C143FE">
        <w:rPr>
          <w:rFonts w:ascii="Times New Roman" w:eastAsia="Times New Roman" w:hAnsi="Times New Roman" w:cs="Times New Roman"/>
          <w:color w:val="000000" w:themeColor="text1"/>
          <w:sz w:val="20"/>
          <w:szCs w:val="20"/>
          <w:lang w:val="lv-LV"/>
        </w:rPr>
        <w:t xml:space="preserve">Pretendenta likumīgais pārstāvis _____________________ </w:t>
      </w:r>
      <w:r w:rsidRPr="00C143FE">
        <w:rPr>
          <w:rFonts w:ascii="Times New Roman" w:eastAsia="Times New Roman" w:hAnsi="Times New Roman" w:cs="Times New Roman"/>
          <w:i/>
          <w:iCs/>
          <w:color w:val="808080" w:themeColor="background1" w:themeShade="80"/>
          <w:sz w:val="20"/>
          <w:szCs w:val="20"/>
          <w:lang w:val="lv-LV"/>
        </w:rPr>
        <w:t>/Amats, Vārds un Uzvārds/</w:t>
      </w:r>
    </w:p>
    <w:p w14:paraId="639DFBA8" w14:textId="77777777" w:rsidR="004C3829" w:rsidRPr="00C143FE" w:rsidRDefault="004C3829" w:rsidP="004C3829">
      <w:pPr>
        <w:spacing w:after="0" w:line="240" w:lineRule="auto"/>
        <w:ind w:left="-76"/>
        <w:jc w:val="both"/>
        <w:rPr>
          <w:rFonts w:ascii="Times New Roman" w:eastAsia="Times New Roman" w:hAnsi="Times New Roman" w:cs="Times New Roman"/>
          <w:i/>
          <w:iCs/>
          <w:color w:val="000000" w:themeColor="text1"/>
          <w:sz w:val="20"/>
          <w:szCs w:val="20"/>
          <w:lang w:val="lv-LV"/>
        </w:rPr>
      </w:pPr>
    </w:p>
    <w:p w14:paraId="3ECC3B91" w14:textId="77777777" w:rsidR="004C3829" w:rsidRPr="00C143FE" w:rsidRDefault="004C3829" w:rsidP="004C3829">
      <w:pPr>
        <w:spacing w:after="0" w:line="240" w:lineRule="auto"/>
        <w:ind w:left="-76"/>
        <w:jc w:val="both"/>
        <w:rPr>
          <w:rFonts w:ascii="Times New Roman" w:eastAsia="Times New Roman" w:hAnsi="Times New Roman" w:cs="Times New Roman"/>
          <w:i/>
          <w:iCs/>
          <w:color w:val="000000" w:themeColor="text1"/>
          <w:sz w:val="20"/>
          <w:szCs w:val="20"/>
          <w:lang w:val="lv-LV"/>
        </w:rPr>
      </w:pPr>
    </w:p>
    <w:p w14:paraId="3C15F3DB"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i/>
          <w:iCs/>
          <w:color w:val="000000" w:themeColor="text1"/>
          <w:sz w:val="20"/>
          <w:szCs w:val="20"/>
          <w:lang w:val="lv-LV"/>
        </w:rPr>
        <w:t xml:space="preserve">_______________________ </w:t>
      </w:r>
      <w:r w:rsidRPr="00C143FE">
        <w:rPr>
          <w:rFonts w:ascii="Times New Roman" w:eastAsia="Times New Roman" w:hAnsi="Times New Roman" w:cs="Times New Roman"/>
          <w:i/>
          <w:iCs/>
          <w:color w:val="808080" w:themeColor="background1" w:themeShade="80"/>
          <w:sz w:val="20"/>
          <w:szCs w:val="20"/>
          <w:lang w:val="lv-LV"/>
        </w:rPr>
        <w:t>/Pretendenta likumīgā pārstāvja</w:t>
      </w:r>
      <w:r w:rsidRPr="00C143FE">
        <w:rPr>
          <w:rFonts w:ascii="Times New Roman" w:eastAsia="Times New Roman" w:hAnsi="Times New Roman" w:cs="Times New Roman"/>
          <w:color w:val="808080" w:themeColor="background1" w:themeShade="80"/>
          <w:sz w:val="20"/>
          <w:szCs w:val="20"/>
          <w:lang w:val="lv-LV"/>
        </w:rPr>
        <w:t xml:space="preserve"> </w:t>
      </w:r>
      <w:r w:rsidRPr="00C143FE">
        <w:rPr>
          <w:rFonts w:ascii="Times New Roman" w:eastAsia="Times New Roman" w:hAnsi="Times New Roman" w:cs="Times New Roman"/>
          <w:i/>
          <w:iCs/>
          <w:color w:val="808080" w:themeColor="background1" w:themeShade="80"/>
          <w:sz w:val="20"/>
          <w:szCs w:val="20"/>
          <w:lang w:val="lv-LV"/>
        </w:rPr>
        <w:t>Paraksts/</w:t>
      </w:r>
      <w:r w:rsidRPr="00C143FE">
        <w:rPr>
          <w:rFonts w:ascii="Times New Roman" w:eastAsia="Times New Roman" w:hAnsi="Times New Roman" w:cs="Times New Roman"/>
          <w:color w:val="000000" w:themeColor="text1"/>
          <w:sz w:val="20"/>
          <w:szCs w:val="20"/>
          <w:lang w:val="lv-LV"/>
        </w:rPr>
        <w:t xml:space="preserve"> </w:t>
      </w:r>
    </w:p>
    <w:p w14:paraId="3138EBA8"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6FB5505D"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19D8F2CE"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32E7756B"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749066A1"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62BE29BE"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34545696"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228A75EF"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34DB2991"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56D66E0D"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7B48C269"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3157203F" w14:textId="77777777" w:rsidR="004C3829" w:rsidRPr="00792F10" w:rsidRDefault="004C3829" w:rsidP="004C3829">
      <w:pPr>
        <w:spacing w:after="0" w:line="240" w:lineRule="auto"/>
        <w:jc w:val="both"/>
        <w:rPr>
          <w:rFonts w:ascii="Avenir Next" w:eastAsia="Times New Roman" w:hAnsi="Avenir Next" w:cs="Times New Roman"/>
          <w:color w:val="000000" w:themeColor="text1"/>
          <w:sz w:val="18"/>
          <w:szCs w:val="18"/>
          <w:lang w:val="lv-LV"/>
        </w:rPr>
      </w:pPr>
    </w:p>
    <w:p w14:paraId="767CCC27"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2CB0E802"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19C167AD"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2BB30E3F"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0F365BC9"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336BD9C7"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B8E8421"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356FC1DA" w14:textId="77777777" w:rsidR="004C3829" w:rsidRPr="00792F10" w:rsidRDefault="004C3829" w:rsidP="004C3829">
      <w:pPr>
        <w:spacing w:after="0" w:line="240" w:lineRule="auto"/>
        <w:rPr>
          <w:rFonts w:ascii="Avenir Next" w:eastAsia="Times New Roman" w:hAnsi="Avenir Next" w:cs="Times New Roman"/>
          <w:b/>
          <w:bCs/>
          <w:sz w:val="18"/>
          <w:szCs w:val="18"/>
          <w:lang w:val="lv-LV"/>
        </w:rPr>
      </w:pPr>
      <w:r w:rsidRPr="00792F10">
        <w:rPr>
          <w:rFonts w:ascii="Avenir Next" w:eastAsia="Times New Roman" w:hAnsi="Avenir Next" w:cs="Times New Roman"/>
          <w:b/>
          <w:bCs/>
          <w:sz w:val="18"/>
          <w:szCs w:val="18"/>
          <w:lang w:val="lv-LV"/>
        </w:rPr>
        <w:br w:type="page"/>
      </w:r>
    </w:p>
    <w:p w14:paraId="1B6C9633" w14:textId="77777777" w:rsidR="004C3829" w:rsidRPr="005A63D6" w:rsidRDefault="004C3829" w:rsidP="004C3829">
      <w:pPr>
        <w:spacing w:after="0" w:line="240" w:lineRule="auto"/>
        <w:ind w:right="-2"/>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4</w:t>
      </w:r>
      <w:r w:rsidRPr="005A63D6">
        <w:rPr>
          <w:rFonts w:ascii="Times New Roman" w:eastAsia="Times New Roman" w:hAnsi="Times New Roman" w:cs="Times New Roman"/>
          <w:b/>
          <w:sz w:val="24"/>
          <w:szCs w:val="24"/>
          <w:lang w:val="lv-LV"/>
        </w:rPr>
        <w:t>.pielikums</w:t>
      </w:r>
    </w:p>
    <w:p w14:paraId="2FCAD960"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sz w:val="24"/>
          <w:szCs w:val="24"/>
          <w:lang w:val="lv-LV"/>
        </w:rPr>
      </w:pPr>
      <w:r w:rsidRPr="00DB7222">
        <w:rPr>
          <w:rFonts w:ascii="Times New Roman" w:eastAsia="Times New Roman" w:hAnsi="Times New Roman" w:cs="Times New Roman"/>
          <w:sz w:val="24"/>
          <w:szCs w:val="24"/>
          <w:lang w:val="lv-LV"/>
        </w:rPr>
        <w:t xml:space="preserve">Cenu aptaujas nolikumam </w:t>
      </w:r>
    </w:p>
    <w:p w14:paraId="14021038"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bCs/>
          <w:sz w:val="24"/>
          <w:szCs w:val="24"/>
          <w:lang w:val="lv-LV"/>
        </w:rPr>
      </w:pPr>
      <w:r w:rsidRPr="00DB7222">
        <w:rPr>
          <w:rFonts w:ascii="Times New Roman" w:eastAsia="Times New Roman" w:hAnsi="Times New Roman" w:cs="Times New Roman"/>
          <w:bCs/>
          <w:sz w:val="24"/>
          <w:szCs w:val="24"/>
          <w:lang w:val="lv-LV"/>
        </w:rPr>
        <w:t>“Par būvdarbu būvuzraudzības pakalpojuma sniegšanu”</w:t>
      </w:r>
    </w:p>
    <w:p w14:paraId="2E34EDBE" w14:textId="77777777" w:rsidR="004C3829" w:rsidRPr="00792F10" w:rsidRDefault="004C3829" w:rsidP="004C3829">
      <w:pPr>
        <w:spacing w:after="0" w:line="240" w:lineRule="auto"/>
        <w:ind w:left="-76"/>
        <w:jc w:val="both"/>
        <w:rPr>
          <w:rFonts w:ascii="Avenir Next" w:eastAsia="Times New Roman" w:hAnsi="Avenir Next" w:cs="Times New Roman"/>
          <w:color w:val="000000"/>
          <w:sz w:val="18"/>
          <w:szCs w:val="18"/>
          <w:shd w:val="clear" w:color="auto" w:fill="FFFFFF"/>
          <w:lang w:val="lv-LV"/>
        </w:rPr>
      </w:pPr>
    </w:p>
    <w:p w14:paraId="3F914ABF"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43ED481E" w14:textId="77777777" w:rsidR="004C3829" w:rsidRPr="00C143FE" w:rsidRDefault="004C3829" w:rsidP="004C3829">
      <w:pPr>
        <w:spacing w:after="0" w:line="240" w:lineRule="auto"/>
        <w:jc w:val="center"/>
        <w:rPr>
          <w:rFonts w:ascii="Times New Roman" w:eastAsia="Times New Roman" w:hAnsi="Times New Roman" w:cs="Times New Roman"/>
          <w:b/>
          <w:bCs/>
          <w:caps/>
          <w:sz w:val="24"/>
          <w:szCs w:val="24"/>
          <w:lang w:val="lv-LV"/>
        </w:rPr>
      </w:pPr>
      <w:bookmarkStart w:id="11" w:name="_Hlk126675635"/>
      <w:r w:rsidRPr="00C143FE">
        <w:rPr>
          <w:rFonts w:ascii="Times New Roman" w:eastAsia="Times New Roman" w:hAnsi="Times New Roman" w:cs="Times New Roman"/>
          <w:b/>
          <w:bCs/>
          <w:caps/>
          <w:sz w:val="24"/>
          <w:szCs w:val="24"/>
          <w:lang w:val="lv-LV"/>
        </w:rPr>
        <w:t>Apakšuzņēmējiem nododamo darbu saraksts</w:t>
      </w:r>
    </w:p>
    <w:bookmarkEnd w:id="11"/>
    <w:p w14:paraId="00F492B9" w14:textId="77777777" w:rsidR="004C3829" w:rsidRPr="00C143FE" w:rsidRDefault="004C3829" w:rsidP="004C3829">
      <w:pPr>
        <w:spacing w:after="0" w:line="240" w:lineRule="auto"/>
        <w:jc w:val="center"/>
        <w:rPr>
          <w:rFonts w:ascii="Times New Roman" w:eastAsia="Times New Roman" w:hAnsi="Times New Roman" w:cs="Times New Roman"/>
          <w:sz w:val="20"/>
          <w:szCs w:val="20"/>
          <w:lang w:val="lv-LV" w:eastAsia="lv-LV"/>
        </w:rPr>
      </w:pPr>
    </w:p>
    <w:p w14:paraId="41AD854B" w14:textId="77777777" w:rsidR="004C3829" w:rsidRPr="00C143FE" w:rsidRDefault="004C3829" w:rsidP="004C382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r w:rsidRPr="00C143FE">
        <w:rPr>
          <w:rFonts w:ascii="Times New Roman" w:eastAsia="Times New Roman" w:hAnsi="Times New Roman" w:cs="Times New Roman"/>
          <w:b/>
          <w:bCs/>
          <w:kern w:val="1"/>
          <w:sz w:val="24"/>
          <w:szCs w:val="24"/>
          <w:shd w:val="clear" w:color="auto" w:fill="FFFFFF"/>
          <w:lang w:val="lv-LV" w:eastAsia="zh-CN"/>
        </w:rPr>
        <w:t>cenu aptaujai “Par būvdarbu būvuzraudzības pakalpojuma sniegšanu”</w:t>
      </w:r>
    </w:p>
    <w:p w14:paraId="38DF7008" w14:textId="77777777" w:rsidR="004C3829" w:rsidRPr="00C143FE" w:rsidRDefault="004C3829" w:rsidP="004C3829">
      <w:pPr>
        <w:spacing w:after="0" w:line="240" w:lineRule="auto"/>
        <w:jc w:val="center"/>
        <w:rPr>
          <w:rFonts w:ascii="Times New Roman" w:eastAsia="Batang" w:hAnsi="Times New Roman" w:cs="Times New Roman"/>
          <w:color w:val="000000" w:themeColor="text1"/>
          <w:sz w:val="24"/>
          <w:szCs w:val="24"/>
          <w:lang w:val="lv-LV"/>
        </w:rPr>
      </w:pPr>
      <w:r w:rsidRPr="00C143FE">
        <w:rPr>
          <w:rFonts w:ascii="Times New Roman" w:eastAsia="Batang" w:hAnsi="Times New Roman" w:cs="Times New Roman"/>
          <w:color w:val="000000" w:themeColor="text1"/>
          <w:sz w:val="24"/>
          <w:szCs w:val="24"/>
          <w:lang w:val="lv-LV"/>
        </w:rPr>
        <w:t>(identifikācijas Nr. RS 2023/01/CA)</w:t>
      </w:r>
    </w:p>
    <w:p w14:paraId="6ED9A36B"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2E5F28C6"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13ABF2CC"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468E3ECC" w14:textId="77777777" w:rsidR="004C3829" w:rsidRPr="00081441"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r w:rsidRPr="00081441">
        <w:rPr>
          <w:rFonts w:ascii="Times New Roman" w:eastAsia="Times New Roman" w:hAnsi="Times New Roman" w:cs="Times New Roman"/>
          <w:color w:val="000000" w:themeColor="text1"/>
          <w:sz w:val="24"/>
          <w:szCs w:val="24"/>
          <w:lang w:val="lv-LV"/>
        </w:rPr>
        <w:t xml:space="preserve">Ar šo </w:t>
      </w:r>
      <w:r w:rsidRPr="00081441">
        <w:rPr>
          <w:rFonts w:ascii="Times New Roman" w:eastAsia="Times New Roman" w:hAnsi="Times New Roman" w:cs="Times New Roman"/>
          <w:b/>
          <w:bCs/>
          <w:color w:val="000000" w:themeColor="text1"/>
          <w:sz w:val="24"/>
          <w:szCs w:val="24"/>
          <w:lang w:val="lv-LV"/>
        </w:rPr>
        <w:t>_______________________</w:t>
      </w:r>
      <w:r w:rsidRPr="00081441">
        <w:rPr>
          <w:rFonts w:ascii="Times New Roman" w:eastAsia="Times New Roman" w:hAnsi="Times New Roman" w:cs="Times New Roman"/>
          <w:color w:val="000000" w:themeColor="text1"/>
          <w:sz w:val="24"/>
          <w:szCs w:val="24"/>
          <w:lang w:val="lv-LV"/>
        </w:rPr>
        <w:t xml:space="preserve"> </w:t>
      </w:r>
      <w:r w:rsidRPr="00081441">
        <w:rPr>
          <w:rFonts w:ascii="Times New Roman" w:eastAsia="Times New Roman" w:hAnsi="Times New Roman" w:cs="Times New Roman"/>
          <w:i/>
          <w:iCs/>
          <w:color w:val="808080" w:themeColor="background1" w:themeShade="80"/>
          <w:sz w:val="24"/>
          <w:szCs w:val="24"/>
          <w:lang w:val="lv-LV"/>
        </w:rPr>
        <w:t>/Pretendenta nosaukums/</w:t>
      </w:r>
      <w:r w:rsidRPr="00081441">
        <w:rPr>
          <w:rFonts w:ascii="Times New Roman" w:eastAsia="Times New Roman" w:hAnsi="Times New Roman" w:cs="Times New Roman"/>
          <w:color w:val="000000" w:themeColor="text1"/>
          <w:sz w:val="24"/>
          <w:szCs w:val="24"/>
          <w:lang w:val="lv-LV"/>
        </w:rPr>
        <w:t>, informē SIA “Rēzeknes siltumtīkli”, ka būvuzraudzības pakalpojuma nodrošināšanai būvobjektā, apakšuzņēmējiem tiks nodota sekojošu darbu izpilde:</w:t>
      </w:r>
    </w:p>
    <w:p w14:paraId="5A0BE4E9"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tbl>
      <w:tblPr>
        <w:tblStyle w:val="TableGrid"/>
        <w:tblW w:w="0" w:type="auto"/>
        <w:tblInd w:w="-76" w:type="dxa"/>
        <w:tblLook w:val="04A0" w:firstRow="1" w:lastRow="0" w:firstColumn="1" w:lastColumn="0" w:noHBand="0" w:noVBand="1"/>
      </w:tblPr>
      <w:tblGrid>
        <w:gridCol w:w="2784"/>
        <w:gridCol w:w="2730"/>
        <w:gridCol w:w="2818"/>
        <w:gridCol w:w="40"/>
      </w:tblGrid>
      <w:tr w:rsidR="004C3829" w:rsidRPr="00C143FE" w14:paraId="70FB38E0" w14:textId="77777777" w:rsidTr="00263C10">
        <w:tc>
          <w:tcPr>
            <w:tcW w:w="3115" w:type="dxa"/>
          </w:tcPr>
          <w:p w14:paraId="15599F74"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Apakšuzņēmēja nosaukums, reģistrācijas numurs, adrese un kontaktpersona</w:t>
            </w:r>
          </w:p>
        </w:tc>
        <w:tc>
          <w:tcPr>
            <w:tcW w:w="3115" w:type="dxa"/>
          </w:tcPr>
          <w:p w14:paraId="2A46F2B1"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Nododamo darbu apjoms no kopējās piedāvājuma (Līguma) cenas (%)</w:t>
            </w:r>
          </w:p>
        </w:tc>
        <w:tc>
          <w:tcPr>
            <w:tcW w:w="3116" w:type="dxa"/>
            <w:gridSpan w:val="2"/>
          </w:tcPr>
          <w:p w14:paraId="7ED94A10" w14:textId="77777777" w:rsidR="004C3829" w:rsidRPr="00C143FE" w:rsidRDefault="004C3829" w:rsidP="00263C10">
            <w:pPr>
              <w:jc w:val="center"/>
              <w:rPr>
                <w:rFonts w:ascii="Times New Roman" w:eastAsia="Times New Roman" w:hAnsi="Times New Roman" w:cs="Times New Roman"/>
                <w:b/>
                <w:bCs/>
                <w:color w:val="000000" w:themeColor="text1"/>
                <w:sz w:val="20"/>
                <w:szCs w:val="20"/>
                <w:lang w:val="lv-LV"/>
              </w:rPr>
            </w:pPr>
            <w:r w:rsidRPr="00C143FE">
              <w:rPr>
                <w:rFonts w:ascii="Times New Roman" w:eastAsia="Times New Roman" w:hAnsi="Times New Roman" w:cs="Times New Roman"/>
                <w:b/>
                <w:bCs/>
                <w:color w:val="000000" w:themeColor="text1"/>
                <w:sz w:val="20"/>
                <w:szCs w:val="20"/>
                <w:lang w:val="lv-LV"/>
              </w:rPr>
              <w:t>Apakšuzņēmējam nododamo darbu apraksts</w:t>
            </w:r>
          </w:p>
        </w:tc>
      </w:tr>
      <w:tr w:rsidR="004C3829" w:rsidRPr="00C143FE" w14:paraId="109F5F65" w14:textId="77777777" w:rsidTr="00263C10">
        <w:tc>
          <w:tcPr>
            <w:tcW w:w="3115" w:type="dxa"/>
          </w:tcPr>
          <w:p w14:paraId="70C1ED52"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5" w:type="dxa"/>
          </w:tcPr>
          <w:p w14:paraId="5ABA5E0B"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6" w:type="dxa"/>
            <w:gridSpan w:val="2"/>
          </w:tcPr>
          <w:p w14:paraId="3AB6C48E"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5B77CBC3" w14:textId="77777777" w:rsidTr="00263C10">
        <w:tc>
          <w:tcPr>
            <w:tcW w:w="3115" w:type="dxa"/>
          </w:tcPr>
          <w:p w14:paraId="4D1B5712"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5" w:type="dxa"/>
          </w:tcPr>
          <w:p w14:paraId="2CE81BEA"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6" w:type="dxa"/>
            <w:gridSpan w:val="2"/>
          </w:tcPr>
          <w:p w14:paraId="5F83B9B2"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607BD929" w14:textId="77777777" w:rsidTr="00263C10">
        <w:tc>
          <w:tcPr>
            <w:tcW w:w="3115" w:type="dxa"/>
          </w:tcPr>
          <w:p w14:paraId="1DD0D97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5" w:type="dxa"/>
          </w:tcPr>
          <w:p w14:paraId="7033C46E"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6" w:type="dxa"/>
            <w:gridSpan w:val="2"/>
          </w:tcPr>
          <w:p w14:paraId="0D03A920"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76C52A0C" w14:textId="77777777" w:rsidTr="00263C10">
        <w:trPr>
          <w:gridAfter w:val="1"/>
          <w:wAfter w:w="46" w:type="dxa"/>
        </w:trPr>
        <w:tc>
          <w:tcPr>
            <w:tcW w:w="3115" w:type="dxa"/>
          </w:tcPr>
          <w:p w14:paraId="0A46DE0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5" w:type="dxa"/>
          </w:tcPr>
          <w:p w14:paraId="5BBF7340"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6" w:type="dxa"/>
          </w:tcPr>
          <w:p w14:paraId="5AB54281"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327A1A4B" w14:textId="77777777" w:rsidTr="00263C10">
        <w:trPr>
          <w:gridAfter w:val="1"/>
          <w:wAfter w:w="46" w:type="dxa"/>
        </w:trPr>
        <w:tc>
          <w:tcPr>
            <w:tcW w:w="3115" w:type="dxa"/>
          </w:tcPr>
          <w:p w14:paraId="04EB10BD"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5" w:type="dxa"/>
          </w:tcPr>
          <w:p w14:paraId="48EDD83C"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6" w:type="dxa"/>
          </w:tcPr>
          <w:p w14:paraId="678D4AC3"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r w:rsidR="004C3829" w:rsidRPr="00C143FE" w14:paraId="237D65FE" w14:textId="77777777" w:rsidTr="00263C10">
        <w:tc>
          <w:tcPr>
            <w:tcW w:w="3115" w:type="dxa"/>
          </w:tcPr>
          <w:p w14:paraId="114F87F7"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5" w:type="dxa"/>
          </w:tcPr>
          <w:p w14:paraId="331FC49B"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c>
          <w:tcPr>
            <w:tcW w:w="3116" w:type="dxa"/>
            <w:gridSpan w:val="2"/>
          </w:tcPr>
          <w:p w14:paraId="64C638C9" w14:textId="77777777" w:rsidR="004C3829" w:rsidRPr="00C143FE" w:rsidRDefault="004C3829" w:rsidP="00263C10">
            <w:pPr>
              <w:jc w:val="both"/>
              <w:rPr>
                <w:rFonts w:ascii="Times New Roman" w:eastAsia="Times New Roman" w:hAnsi="Times New Roman" w:cs="Times New Roman"/>
                <w:color w:val="000000" w:themeColor="text1"/>
                <w:sz w:val="20"/>
                <w:szCs w:val="20"/>
                <w:lang w:val="lv-LV"/>
              </w:rPr>
            </w:pPr>
          </w:p>
        </w:tc>
      </w:tr>
    </w:tbl>
    <w:p w14:paraId="1CBE7520"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51A01AC6"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06300915"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7BD9145C"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r w:rsidRPr="00C143FE">
        <w:rPr>
          <w:rFonts w:ascii="Times New Roman" w:eastAsia="Times New Roman" w:hAnsi="Times New Roman" w:cs="Times New Roman"/>
          <w:i/>
          <w:iCs/>
          <w:color w:val="000000" w:themeColor="text1"/>
          <w:sz w:val="20"/>
          <w:szCs w:val="20"/>
          <w:lang w:val="lv-LV"/>
        </w:rPr>
        <w:t xml:space="preserve">_______________________ </w:t>
      </w:r>
      <w:r w:rsidRPr="00C143FE">
        <w:rPr>
          <w:rFonts w:ascii="Times New Roman" w:eastAsia="Times New Roman" w:hAnsi="Times New Roman" w:cs="Times New Roman"/>
          <w:i/>
          <w:iCs/>
          <w:color w:val="808080" w:themeColor="background1" w:themeShade="80"/>
          <w:sz w:val="20"/>
          <w:szCs w:val="20"/>
          <w:lang w:val="lv-LV"/>
        </w:rPr>
        <w:t>/Pretendenta likumīgā pārstāvja</w:t>
      </w:r>
      <w:r w:rsidRPr="00C143FE">
        <w:rPr>
          <w:rFonts w:ascii="Times New Roman" w:eastAsia="Times New Roman" w:hAnsi="Times New Roman" w:cs="Times New Roman"/>
          <w:color w:val="808080" w:themeColor="background1" w:themeShade="80"/>
          <w:sz w:val="20"/>
          <w:szCs w:val="20"/>
          <w:lang w:val="lv-LV"/>
        </w:rPr>
        <w:t xml:space="preserve"> </w:t>
      </w:r>
      <w:r w:rsidRPr="00C143FE">
        <w:rPr>
          <w:rFonts w:ascii="Times New Roman" w:eastAsia="Times New Roman" w:hAnsi="Times New Roman" w:cs="Times New Roman"/>
          <w:i/>
          <w:iCs/>
          <w:color w:val="808080" w:themeColor="background1" w:themeShade="80"/>
          <w:sz w:val="20"/>
          <w:szCs w:val="20"/>
          <w:lang w:val="lv-LV"/>
        </w:rPr>
        <w:t>Paraksts/</w:t>
      </w:r>
      <w:r w:rsidRPr="00C143FE">
        <w:rPr>
          <w:rFonts w:ascii="Times New Roman" w:eastAsia="Times New Roman" w:hAnsi="Times New Roman" w:cs="Times New Roman"/>
          <w:color w:val="000000" w:themeColor="text1"/>
          <w:sz w:val="20"/>
          <w:szCs w:val="20"/>
          <w:lang w:val="lv-LV"/>
        </w:rPr>
        <w:t xml:space="preserve"> </w:t>
      </w:r>
    </w:p>
    <w:p w14:paraId="51EF144B"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5BEA5949" w14:textId="77777777" w:rsidR="004C3829" w:rsidRPr="00C143FE"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48702FC5"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12E561C6" w14:textId="77777777" w:rsidR="004C3829" w:rsidRPr="00792F10" w:rsidRDefault="004C3829" w:rsidP="004C3829">
      <w:pPr>
        <w:spacing w:after="0" w:line="240" w:lineRule="auto"/>
        <w:ind w:left="-76"/>
        <w:jc w:val="both"/>
        <w:rPr>
          <w:rFonts w:ascii="Avenir Next" w:eastAsia="Times New Roman" w:hAnsi="Avenir Next" w:cs="Times New Roman"/>
          <w:color w:val="000000" w:themeColor="text1"/>
          <w:sz w:val="18"/>
          <w:szCs w:val="18"/>
          <w:lang w:val="lv-LV"/>
        </w:rPr>
      </w:pPr>
    </w:p>
    <w:p w14:paraId="04E4AE2B"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53FA54CD"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5942A9E"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6033C9AF"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3DCD3A0E"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0539121E"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7978B301"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267830B7"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6BF19FFD"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2F93A000"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D6DF9D7"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0F167EC8"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6D0A71AE"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4B814CD"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6502C839"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36C8250C"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37421E3E"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7E8F050A"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FC14CA3"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5A5FABB"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0B90B8E5"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4A11DE51"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2A8A9AF3" w14:textId="77777777" w:rsidR="004C3829" w:rsidRPr="00792F10" w:rsidRDefault="004C3829" w:rsidP="004C3829">
      <w:pPr>
        <w:spacing w:after="0" w:line="240" w:lineRule="auto"/>
        <w:jc w:val="right"/>
        <w:rPr>
          <w:rFonts w:ascii="Avenir Next" w:eastAsia="Times New Roman" w:hAnsi="Avenir Next" w:cs="Times New Roman"/>
          <w:b/>
          <w:bCs/>
          <w:sz w:val="18"/>
          <w:szCs w:val="18"/>
          <w:lang w:val="lv-LV"/>
        </w:rPr>
      </w:pPr>
    </w:p>
    <w:p w14:paraId="226727BB" w14:textId="77777777" w:rsidR="004C3829" w:rsidRPr="00792F10" w:rsidRDefault="004C3829" w:rsidP="004C3829">
      <w:pPr>
        <w:spacing w:after="0" w:line="240" w:lineRule="auto"/>
        <w:rPr>
          <w:rFonts w:ascii="Avenir Next" w:eastAsia="Times New Roman" w:hAnsi="Avenir Next" w:cs="Times New Roman"/>
          <w:b/>
          <w:bCs/>
          <w:sz w:val="18"/>
          <w:szCs w:val="18"/>
          <w:lang w:val="lv-LV"/>
        </w:rPr>
      </w:pPr>
      <w:r w:rsidRPr="00792F10">
        <w:rPr>
          <w:rFonts w:ascii="Avenir Next" w:eastAsia="Times New Roman" w:hAnsi="Avenir Next" w:cs="Times New Roman"/>
          <w:b/>
          <w:bCs/>
          <w:sz w:val="18"/>
          <w:szCs w:val="18"/>
          <w:lang w:val="lv-LV"/>
        </w:rPr>
        <w:br w:type="page"/>
      </w:r>
    </w:p>
    <w:p w14:paraId="6A6C0766" w14:textId="77777777" w:rsidR="004C3829" w:rsidRPr="005A63D6" w:rsidRDefault="004C3829" w:rsidP="004C3829">
      <w:pPr>
        <w:spacing w:after="0" w:line="240" w:lineRule="auto"/>
        <w:ind w:right="-2"/>
        <w:jc w:val="right"/>
        <w:rPr>
          <w:rFonts w:ascii="Times New Roman" w:eastAsia="Times New Roman" w:hAnsi="Times New Roman" w:cs="Times New Roman"/>
          <w:b/>
          <w:sz w:val="24"/>
          <w:szCs w:val="24"/>
          <w:lang w:val="lv-LV"/>
        </w:rPr>
      </w:pPr>
      <w:bookmarkStart w:id="12" w:name="_Hlk126680510"/>
      <w:r>
        <w:rPr>
          <w:rFonts w:ascii="Times New Roman" w:eastAsia="Times New Roman" w:hAnsi="Times New Roman" w:cs="Times New Roman"/>
          <w:b/>
          <w:sz w:val="24"/>
          <w:szCs w:val="24"/>
          <w:lang w:val="lv-LV"/>
        </w:rPr>
        <w:lastRenderedPageBreak/>
        <w:t>5</w:t>
      </w:r>
      <w:r w:rsidRPr="005A63D6">
        <w:rPr>
          <w:rFonts w:ascii="Times New Roman" w:eastAsia="Times New Roman" w:hAnsi="Times New Roman" w:cs="Times New Roman"/>
          <w:b/>
          <w:sz w:val="24"/>
          <w:szCs w:val="24"/>
          <w:lang w:val="lv-LV"/>
        </w:rPr>
        <w:t>.pielikums</w:t>
      </w:r>
    </w:p>
    <w:p w14:paraId="4D64C56C"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sz w:val="24"/>
          <w:szCs w:val="24"/>
          <w:lang w:val="lv-LV"/>
        </w:rPr>
      </w:pPr>
      <w:r w:rsidRPr="00DB7222">
        <w:rPr>
          <w:rFonts w:ascii="Times New Roman" w:eastAsia="Times New Roman" w:hAnsi="Times New Roman" w:cs="Times New Roman"/>
          <w:sz w:val="24"/>
          <w:szCs w:val="24"/>
          <w:lang w:val="lv-LV"/>
        </w:rPr>
        <w:t xml:space="preserve">Cenu aptaujas nolikumam </w:t>
      </w:r>
    </w:p>
    <w:p w14:paraId="2DF69342" w14:textId="77777777" w:rsidR="004C3829" w:rsidRPr="00DB7222" w:rsidRDefault="004C3829" w:rsidP="004C3829">
      <w:pPr>
        <w:tabs>
          <w:tab w:val="left" w:pos="9720"/>
        </w:tabs>
        <w:spacing w:after="0" w:line="240" w:lineRule="auto"/>
        <w:ind w:right="-2"/>
        <w:jc w:val="right"/>
        <w:rPr>
          <w:rFonts w:ascii="Times New Roman" w:eastAsia="Times New Roman" w:hAnsi="Times New Roman" w:cs="Times New Roman"/>
          <w:bCs/>
          <w:sz w:val="24"/>
          <w:szCs w:val="24"/>
          <w:lang w:val="lv-LV"/>
        </w:rPr>
      </w:pPr>
      <w:r w:rsidRPr="00DB7222">
        <w:rPr>
          <w:rFonts w:ascii="Times New Roman" w:eastAsia="Times New Roman" w:hAnsi="Times New Roman" w:cs="Times New Roman"/>
          <w:bCs/>
          <w:sz w:val="24"/>
          <w:szCs w:val="24"/>
          <w:lang w:val="lv-LV"/>
        </w:rPr>
        <w:t>“Par būvdarbu būvuzraudzības pakalpojuma sniegšanu”</w:t>
      </w:r>
    </w:p>
    <w:bookmarkEnd w:id="12"/>
    <w:p w14:paraId="677C0857" w14:textId="77777777" w:rsidR="004C3829" w:rsidRPr="00792F10" w:rsidRDefault="004C3829" w:rsidP="004C3829">
      <w:pPr>
        <w:spacing w:after="0" w:line="240" w:lineRule="auto"/>
        <w:jc w:val="right"/>
        <w:rPr>
          <w:rFonts w:ascii="Avenir Next" w:eastAsia="Times New Roman" w:hAnsi="Avenir Next" w:cs="Times New Roman"/>
          <w:color w:val="000000"/>
          <w:sz w:val="16"/>
          <w:szCs w:val="16"/>
          <w:shd w:val="clear" w:color="auto" w:fill="FFFFFF"/>
          <w:lang w:val="lv-LV"/>
        </w:rPr>
      </w:pPr>
    </w:p>
    <w:p w14:paraId="1C58E8BE" w14:textId="77777777" w:rsidR="004C3829" w:rsidRPr="00792F10" w:rsidRDefault="004C3829" w:rsidP="004C3829">
      <w:pPr>
        <w:spacing w:after="0" w:line="240" w:lineRule="auto"/>
        <w:jc w:val="right"/>
        <w:rPr>
          <w:rFonts w:ascii="Avenir Next" w:eastAsia="Times New Roman" w:hAnsi="Avenir Next" w:cs="Times New Roman"/>
          <w:color w:val="000000"/>
          <w:sz w:val="16"/>
          <w:szCs w:val="16"/>
          <w:shd w:val="clear" w:color="auto" w:fill="FFFFFF"/>
          <w:lang w:val="lv-LV"/>
        </w:rPr>
      </w:pPr>
    </w:p>
    <w:p w14:paraId="19E59386" w14:textId="77777777" w:rsidR="004C3829" w:rsidRPr="00792F10" w:rsidRDefault="004C3829" w:rsidP="004C3829">
      <w:pPr>
        <w:spacing w:after="0" w:line="240" w:lineRule="auto"/>
        <w:ind w:left="-76"/>
        <w:jc w:val="both"/>
        <w:rPr>
          <w:rFonts w:ascii="Avenir Next" w:eastAsia="Times New Roman" w:hAnsi="Avenir Next" w:cs="Times New Roman"/>
          <w:color w:val="000000"/>
          <w:sz w:val="18"/>
          <w:szCs w:val="18"/>
          <w:shd w:val="clear" w:color="auto" w:fill="FFFFFF"/>
          <w:lang w:val="lv-LV"/>
        </w:rPr>
      </w:pPr>
    </w:p>
    <w:p w14:paraId="17592EA2" w14:textId="77777777" w:rsidR="004C3829" w:rsidRPr="00792F10" w:rsidRDefault="004C3829" w:rsidP="004C3829">
      <w:pPr>
        <w:spacing w:after="0" w:line="240" w:lineRule="auto"/>
        <w:ind w:left="-76"/>
        <w:jc w:val="both"/>
        <w:rPr>
          <w:rFonts w:ascii="Avenir Next" w:eastAsia="Times New Roman" w:hAnsi="Avenir Next" w:cs="Times New Roman"/>
          <w:color w:val="000000"/>
          <w:sz w:val="18"/>
          <w:szCs w:val="18"/>
          <w:shd w:val="clear" w:color="auto" w:fill="FFFFFF"/>
          <w:lang w:val="lv-LV"/>
        </w:rPr>
      </w:pPr>
    </w:p>
    <w:p w14:paraId="535EC41C" w14:textId="77777777" w:rsidR="004C3829" w:rsidRPr="00F75DC8" w:rsidRDefault="004C3829" w:rsidP="004C3829">
      <w:pPr>
        <w:spacing w:after="0" w:line="240" w:lineRule="auto"/>
        <w:ind w:left="-76"/>
        <w:jc w:val="both"/>
        <w:rPr>
          <w:rFonts w:ascii="Times New Roman" w:eastAsia="Times New Roman" w:hAnsi="Times New Roman" w:cs="Times New Roman"/>
          <w:color w:val="000000"/>
          <w:sz w:val="20"/>
          <w:szCs w:val="20"/>
          <w:shd w:val="clear" w:color="auto" w:fill="FFFFFF"/>
          <w:lang w:val="lv-LV"/>
        </w:rPr>
      </w:pPr>
    </w:p>
    <w:p w14:paraId="7596360B" w14:textId="77777777" w:rsidR="004C3829" w:rsidRPr="00F75DC8" w:rsidRDefault="004C3829" w:rsidP="004C3829">
      <w:pPr>
        <w:spacing w:after="0" w:line="240" w:lineRule="auto"/>
        <w:jc w:val="center"/>
        <w:rPr>
          <w:rFonts w:ascii="Times New Roman" w:eastAsia="Times New Roman" w:hAnsi="Times New Roman" w:cs="Times New Roman"/>
          <w:b/>
          <w:bCs/>
          <w:caps/>
          <w:sz w:val="24"/>
          <w:szCs w:val="24"/>
          <w:lang w:val="lv-LV"/>
        </w:rPr>
      </w:pPr>
      <w:bookmarkStart w:id="13" w:name="_Hlk126675696"/>
      <w:r w:rsidRPr="00F75DC8">
        <w:rPr>
          <w:rFonts w:ascii="Times New Roman" w:eastAsia="Times New Roman" w:hAnsi="Times New Roman" w:cs="Times New Roman"/>
          <w:b/>
          <w:bCs/>
          <w:caps/>
          <w:sz w:val="24"/>
          <w:szCs w:val="24"/>
          <w:lang w:val="lv-LV"/>
        </w:rPr>
        <w:t>Apakšuzņēmēja apliecinājums par piedāvājumā minēto darbu veikšanu</w:t>
      </w:r>
    </w:p>
    <w:bookmarkEnd w:id="13"/>
    <w:p w14:paraId="1EA435F7" w14:textId="77777777" w:rsidR="004C3829" w:rsidRPr="00F75DC8"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p>
    <w:p w14:paraId="1CB702D9" w14:textId="77777777" w:rsidR="004C3829" w:rsidRPr="00F75DC8" w:rsidRDefault="004C3829" w:rsidP="004C382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r w:rsidRPr="00F75DC8">
        <w:rPr>
          <w:rFonts w:ascii="Times New Roman" w:eastAsia="Times New Roman" w:hAnsi="Times New Roman" w:cs="Times New Roman"/>
          <w:b/>
          <w:bCs/>
          <w:kern w:val="1"/>
          <w:sz w:val="24"/>
          <w:szCs w:val="24"/>
          <w:shd w:val="clear" w:color="auto" w:fill="FFFFFF"/>
          <w:lang w:val="lv-LV" w:eastAsia="zh-CN"/>
        </w:rPr>
        <w:t>cenu aptaujai “Par būvdarbu būvuzraudzības pakalpojuma sniegšanu”</w:t>
      </w:r>
    </w:p>
    <w:p w14:paraId="33F50890" w14:textId="77777777" w:rsidR="004C3829" w:rsidRPr="00F75DC8" w:rsidRDefault="004C3829" w:rsidP="004C3829">
      <w:pPr>
        <w:spacing w:after="0" w:line="240" w:lineRule="auto"/>
        <w:jc w:val="center"/>
        <w:rPr>
          <w:rFonts w:ascii="Times New Roman" w:eastAsia="Batang" w:hAnsi="Times New Roman" w:cs="Times New Roman"/>
          <w:color w:val="000000" w:themeColor="text1"/>
          <w:sz w:val="24"/>
          <w:szCs w:val="24"/>
          <w:lang w:val="lv-LV"/>
        </w:rPr>
      </w:pPr>
      <w:r w:rsidRPr="00F75DC8">
        <w:rPr>
          <w:rFonts w:ascii="Times New Roman" w:eastAsia="Batang" w:hAnsi="Times New Roman" w:cs="Times New Roman"/>
          <w:color w:val="000000" w:themeColor="text1"/>
          <w:sz w:val="24"/>
          <w:szCs w:val="24"/>
          <w:lang w:val="lv-LV"/>
        </w:rPr>
        <w:t>(identifikācijas Nr. RS 2023/01/CA)</w:t>
      </w:r>
    </w:p>
    <w:p w14:paraId="5A564BF6" w14:textId="77777777" w:rsidR="004C3829" w:rsidRPr="00F75DC8"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3BACF96E" w14:textId="77777777" w:rsidR="004C3829" w:rsidRPr="00081441"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r w:rsidRPr="00081441">
        <w:rPr>
          <w:rFonts w:ascii="Times New Roman" w:eastAsia="Times New Roman" w:hAnsi="Times New Roman" w:cs="Times New Roman"/>
          <w:color w:val="000000" w:themeColor="text1"/>
          <w:sz w:val="24"/>
          <w:szCs w:val="24"/>
          <w:lang w:val="lv-LV"/>
        </w:rPr>
        <w:t xml:space="preserve">Ar šo, </w:t>
      </w:r>
      <w:r w:rsidRPr="00081441">
        <w:rPr>
          <w:rFonts w:ascii="Times New Roman" w:eastAsia="Times New Roman" w:hAnsi="Times New Roman" w:cs="Times New Roman"/>
          <w:b/>
          <w:bCs/>
          <w:color w:val="000000" w:themeColor="text1"/>
          <w:sz w:val="24"/>
          <w:szCs w:val="24"/>
          <w:lang w:val="lv-LV"/>
        </w:rPr>
        <w:t>_______________________</w:t>
      </w:r>
      <w:r w:rsidRPr="00081441">
        <w:rPr>
          <w:rFonts w:ascii="Times New Roman" w:eastAsia="Times New Roman" w:hAnsi="Times New Roman" w:cs="Times New Roman"/>
          <w:color w:val="000000" w:themeColor="text1"/>
          <w:sz w:val="24"/>
          <w:szCs w:val="24"/>
          <w:lang w:val="lv-LV"/>
        </w:rPr>
        <w:t xml:space="preserve"> </w:t>
      </w:r>
      <w:r w:rsidRPr="00081441">
        <w:rPr>
          <w:rFonts w:ascii="Times New Roman" w:eastAsia="Times New Roman" w:hAnsi="Times New Roman" w:cs="Times New Roman"/>
          <w:i/>
          <w:iCs/>
          <w:color w:val="808080" w:themeColor="background1" w:themeShade="80"/>
          <w:sz w:val="24"/>
          <w:szCs w:val="24"/>
          <w:lang w:val="lv-LV"/>
        </w:rPr>
        <w:t>/Pretendenta nosaukums/</w:t>
      </w:r>
      <w:r w:rsidRPr="00081441">
        <w:rPr>
          <w:rFonts w:ascii="Times New Roman" w:eastAsia="Times New Roman" w:hAnsi="Times New Roman" w:cs="Times New Roman"/>
          <w:color w:val="000000" w:themeColor="text1"/>
          <w:sz w:val="24"/>
          <w:szCs w:val="24"/>
          <w:lang w:val="lv-LV"/>
        </w:rPr>
        <w:t xml:space="preserve">, vienotais </w:t>
      </w:r>
      <w:proofErr w:type="spellStart"/>
      <w:r w:rsidRPr="00081441">
        <w:rPr>
          <w:rFonts w:ascii="Times New Roman" w:eastAsia="Times New Roman" w:hAnsi="Times New Roman" w:cs="Times New Roman"/>
          <w:color w:val="000000" w:themeColor="text1"/>
          <w:sz w:val="24"/>
          <w:szCs w:val="24"/>
          <w:lang w:val="lv-LV"/>
        </w:rPr>
        <w:t>reģ</w:t>
      </w:r>
      <w:proofErr w:type="spellEnd"/>
      <w:r w:rsidRPr="00081441">
        <w:rPr>
          <w:rFonts w:ascii="Times New Roman" w:eastAsia="Times New Roman" w:hAnsi="Times New Roman" w:cs="Times New Roman"/>
          <w:color w:val="000000" w:themeColor="text1"/>
          <w:sz w:val="24"/>
          <w:szCs w:val="24"/>
          <w:lang w:val="lv-LV"/>
        </w:rPr>
        <w:t xml:space="preserve">. Nr. ________ kā apakšuzņēmējs apliecina gatavību piedalīties iepirkuma procedūrā </w:t>
      </w:r>
      <w:r w:rsidRPr="00081441">
        <w:rPr>
          <w:rFonts w:ascii="Times New Roman" w:eastAsia="Times New Roman" w:hAnsi="Times New Roman" w:cs="Times New Roman"/>
          <w:color w:val="000000"/>
          <w:sz w:val="24"/>
          <w:szCs w:val="24"/>
          <w:shd w:val="clear" w:color="auto" w:fill="FFFFFF"/>
          <w:lang w:val="lv-LV"/>
        </w:rPr>
        <w:t>Būvobjekta “</w:t>
      </w:r>
      <w:r w:rsidRPr="00081441">
        <w:rPr>
          <w:rFonts w:ascii="Times New Roman" w:eastAsia="Times New Roman" w:hAnsi="Times New Roman" w:cs="Times New Roman"/>
          <w:kern w:val="1"/>
          <w:sz w:val="24"/>
          <w:szCs w:val="24"/>
          <w:shd w:val="clear" w:color="auto" w:fill="FFFFFF"/>
          <w:lang w:val="lv-LV" w:eastAsia="zh-CN"/>
        </w:rPr>
        <w:t xml:space="preserve">Rēzeknes pilsētas Centra rajona katlu mājas efektivitātes paaugstināšana, aizvietojot fosilā kurināmā </w:t>
      </w:r>
      <w:proofErr w:type="spellStart"/>
      <w:r w:rsidRPr="00081441">
        <w:rPr>
          <w:rFonts w:ascii="Times New Roman" w:eastAsia="Times New Roman" w:hAnsi="Times New Roman" w:cs="Times New Roman"/>
          <w:kern w:val="1"/>
          <w:sz w:val="24"/>
          <w:szCs w:val="24"/>
          <w:shd w:val="clear" w:color="auto" w:fill="FFFFFF"/>
          <w:lang w:val="lv-LV" w:eastAsia="zh-CN"/>
        </w:rPr>
        <w:t>siltumavotu</w:t>
      </w:r>
      <w:proofErr w:type="spellEnd"/>
      <w:r w:rsidRPr="00081441">
        <w:rPr>
          <w:rFonts w:ascii="Times New Roman" w:eastAsia="Times New Roman" w:hAnsi="Times New Roman" w:cs="Times New Roman"/>
          <w:kern w:val="1"/>
          <w:sz w:val="24"/>
          <w:szCs w:val="24"/>
          <w:shd w:val="clear" w:color="auto" w:fill="FFFFFF"/>
          <w:lang w:val="lv-LV" w:eastAsia="zh-CN"/>
        </w:rPr>
        <w:t xml:space="preserve"> ar atjaunojamos energoresursus izmantojošu </w:t>
      </w:r>
      <w:proofErr w:type="spellStart"/>
      <w:r w:rsidRPr="00081441">
        <w:rPr>
          <w:rFonts w:ascii="Times New Roman" w:eastAsia="Times New Roman" w:hAnsi="Times New Roman" w:cs="Times New Roman"/>
          <w:kern w:val="1"/>
          <w:sz w:val="24"/>
          <w:szCs w:val="24"/>
          <w:shd w:val="clear" w:color="auto" w:fill="FFFFFF"/>
          <w:lang w:val="lv-LV" w:eastAsia="zh-CN"/>
        </w:rPr>
        <w:t>siltumavotu</w:t>
      </w:r>
      <w:proofErr w:type="spellEnd"/>
      <w:r w:rsidRPr="00081441">
        <w:rPr>
          <w:rFonts w:ascii="Times New Roman" w:eastAsia="Times New Roman" w:hAnsi="Times New Roman" w:cs="Times New Roman"/>
          <w:color w:val="000000"/>
          <w:sz w:val="24"/>
          <w:szCs w:val="24"/>
          <w:shd w:val="clear" w:color="auto" w:fill="FFFFFF"/>
          <w:lang w:val="lv-LV"/>
        </w:rPr>
        <w:t xml:space="preserve">” būvuzraudzība </w:t>
      </w:r>
      <w:r w:rsidRPr="00081441">
        <w:rPr>
          <w:rFonts w:ascii="Times New Roman" w:eastAsia="Times New Roman" w:hAnsi="Times New Roman" w:cs="Times New Roman"/>
          <w:color w:val="000000" w:themeColor="text1"/>
          <w:sz w:val="24"/>
          <w:szCs w:val="24"/>
          <w:lang w:val="lv-LV"/>
        </w:rPr>
        <w:t xml:space="preserve">un, gadījumā, ja tiek pieņemts lēmums slēgt līgumu ar Pretendentu </w:t>
      </w:r>
      <w:r w:rsidRPr="00081441">
        <w:rPr>
          <w:rFonts w:ascii="Times New Roman" w:eastAsia="Times New Roman" w:hAnsi="Times New Roman" w:cs="Times New Roman"/>
          <w:b/>
          <w:bCs/>
          <w:color w:val="000000" w:themeColor="text1"/>
          <w:sz w:val="24"/>
          <w:szCs w:val="24"/>
          <w:lang w:val="lv-LV"/>
        </w:rPr>
        <w:t>_______________________</w:t>
      </w:r>
      <w:r w:rsidRPr="00081441">
        <w:rPr>
          <w:rFonts w:ascii="Times New Roman" w:eastAsia="Times New Roman" w:hAnsi="Times New Roman" w:cs="Times New Roman"/>
          <w:color w:val="000000" w:themeColor="text1"/>
          <w:sz w:val="24"/>
          <w:szCs w:val="24"/>
          <w:lang w:val="lv-LV"/>
        </w:rPr>
        <w:t xml:space="preserve"> </w:t>
      </w:r>
      <w:r w:rsidRPr="00081441">
        <w:rPr>
          <w:rFonts w:ascii="Times New Roman" w:eastAsia="Times New Roman" w:hAnsi="Times New Roman" w:cs="Times New Roman"/>
          <w:i/>
          <w:iCs/>
          <w:color w:val="808080" w:themeColor="background1" w:themeShade="80"/>
          <w:sz w:val="24"/>
          <w:szCs w:val="24"/>
          <w:lang w:val="lv-LV"/>
        </w:rPr>
        <w:t>/Pretendenta nosaukums/</w:t>
      </w:r>
      <w:r w:rsidRPr="00081441">
        <w:rPr>
          <w:rFonts w:ascii="Times New Roman" w:eastAsia="Times New Roman" w:hAnsi="Times New Roman" w:cs="Times New Roman"/>
          <w:color w:val="000000" w:themeColor="text1"/>
          <w:sz w:val="24"/>
          <w:szCs w:val="24"/>
          <w:lang w:val="lv-LV"/>
        </w:rPr>
        <w:t>, izpildīt sekojošu darbu apjomu ________________________________________, ko tam, atbilstoši Pretendenta piedāvājumam, tam ir paredzēts nodot.</w:t>
      </w:r>
    </w:p>
    <w:p w14:paraId="75E9BB5D" w14:textId="77777777" w:rsidR="004C3829" w:rsidRPr="00081441"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p>
    <w:p w14:paraId="22C5C6CA" w14:textId="77777777" w:rsidR="004C3829" w:rsidRPr="00081441" w:rsidRDefault="004C3829" w:rsidP="004C3829">
      <w:pPr>
        <w:spacing w:after="0" w:line="240" w:lineRule="auto"/>
        <w:ind w:left="-76"/>
        <w:jc w:val="both"/>
        <w:rPr>
          <w:rFonts w:ascii="Times New Roman" w:eastAsia="Times New Roman" w:hAnsi="Times New Roman" w:cs="Times New Roman"/>
          <w:color w:val="000000" w:themeColor="text1"/>
          <w:sz w:val="24"/>
          <w:szCs w:val="24"/>
          <w:lang w:val="lv-LV"/>
        </w:rPr>
      </w:pPr>
      <w:r w:rsidRPr="00081441">
        <w:rPr>
          <w:rFonts w:ascii="Times New Roman" w:eastAsia="Times New Roman" w:hAnsi="Times New Roman" w:cs="Times New Roman"/>
          <w:color w:val="000000" w:themeColor="text1"/>
          <w:sz w:val="24"/>
          <w:szCs w:val="24"/>
          <w:lang w:val="lv-LV"/>
        </w:rPr>
        <w:t>Vienlaicīgi apliecinām, ka</w:t>
      </w:r>
    </w:p>
    <w:p w14:paraId="1867EB5B" w14:textId="77777777" w:rsidR="004C3829" w:rsidRPr="00081441" w:rsidRDefault="004C3829" w:rsidP="004C3829">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val="lv-LV"/>
        </w:rPr>
      </w:pPr>
      <w:r w:rsidRPr="00081441">
        <w:rPr>
          <w:rFonts w:ascii="Times New Roman" w:eastAsia="Times New Roman" w:hAnsi="Times New Roman" w:cs="Times New Roman"/>
          <w:color w:val="000000" w:themeColor="text1"/>
          <w:sz w:val="24"/>
          <w:szCs w:val="24"/>
          <w:lang w:val="lv-LV"/>
        </w:rPr>
        <w:t>mums nav nodokļu parādi, t.sk., valsts sociālās apdrošināšanas obligāto iemaksu parādi, kas kopsummā kādā no valstīm pārsniedz 150,00 EUR;</w:t>
      </w:r>
    </w:p>
    <w:p w14:paraId="65BCCFD5" w14:textId="77777777" w:rsidR="004C3829" w:rsidRPr="00081441" w:rsidRDefault="004C3829" w:rsidP="004C3829">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val="lv-LV"/>
        </w:rPr>
      </w:pPr>
      <w:r w:rsidRPr="00081441">
        <w:rPr>
          <w:rFonts w:ascii="Times New Roman" w:eastAsia="Times New Roman" w:hAnsi="Times New Roman" w:cs="Times New Roman"/>
          <w:color w:val="000000" w:themeColor="text1"/>
          <w:sz w:val="24"/>
          <w:szCs w:val="24"/>
          <w:lang w:val="lv-LV"/>
        </w:rPr>
        <w:t xml:space="preserve">mēs </w:t>
      </w:r>
      <w:r w:rsidRPr="00081441">
        <w:rPr>
          <w:rFonts w:ascii="Times New Roman" w:eastAsia="Batang" w:hAnsi="Times New Roman" w:cs="Times New Roman"/>
          <w:sz w:val="24"/>
          <w:szCs w:val="24"/>
          <w:lang w:val="lv-LV"/>
        </w:rPr>
        <w:t>neesam pasludināti par maksātnespējīgu, neatrodamies likvidācijas stadijā vai mūsu saimnieciskā darbība nav apturēta vai pārtraukta.</w:t>
      </w:r>
    </w:p>
    <w:p w14:paraId="177E0D0D" w14:textId="77777777" w:rsidR="004C3829" w:rsidRPr="00030130" w:rsidRDefault="004C3829" w:rsidP="004C3829">
      <w:pPr>
        <w:spacing w:after="0" w:line="240" w:lineRule="auto"/>
        <w:jc w:val="both"/>
        <w:rPr>
          <w:rFonts w:ascii="Times New Roman" w:eastAsia="Times New Roman" w:hAnsi="Times New Roman" w:cs="Times New Roman"/>
          <w:color w:val="000000" w:themeColor="text1"/>
          <w:sz w:val="20"/>
          <w:szCs w:val="20"/>
          <w:lang w:val="lv-LV"/>
        </w:rPr>
      </w:pPr>
    </w:p>
    <w:p w14:paraId="59C76A10" w14:textId="77777777" w:rsidR="004C3829" w:rsidRPr="00030130" w:rsidRDefault="004C3829" w:rsidP="004C3829">
      <w:pPr>
        <w:spacing w:after="0" w:line="240" w:lineRule="auto"/>
        <w:jc w:val="both"/>
        <w:rPr>
          <w:rFonts w:ascii="Times New Roman" w:eastAsia="Times New Roman" w:hAnsi="Times New Roman" w:cs="Times New Roman"/>
          <w:color w:val="000000" w:themeColor="text1"/>
          <w:sz w:val="20"/>
          <w:szCs w:val="20"/>
          <w:lang w:val="lv-LV"/>
        </w:rPr>
      </w:pPr>
    </w:p>
    <w:p w14:paraId="523CC672" w14:textId="77777777" w:rsidR="004C3829" w:rsidRPr="00030130" w:rsidRDefault="004C3829" w:rsidP="004C3829">
      <w:pPr>
        <w:spacing w:after="0" w:line="240" w:lineRule="auto"/>
        <w:jc w:val="both"/>
        <w:rPr>
          <w:rFonts w:ascii="Times New Roman" w:eastAsia="Times New Roman" w:hAnsi="Times New Roman" w:cs="Times New Roman"/>
          <w:color w:val="000000" w:themeColor="text1"/>
          <w:sz w:val="20"/>
          <w:szCs w:val="20"/>
          <w:lang w:val="lv-LV"/>
        </w:rPr>
      </w:pPr>
    </w:p>
    <w:p w14:paraId="0095ED11" w14:textId="77777777" w:rsidR="004C3829" w:rsidRPr="00030130" w:rsidRDefault="004C3829" w:rsidP="004C3829">
      <w:pPr>
        <w:spacing w:after="0" w:line="240" w:lineRule="auto"/>
        <w:jc w:val="both"/>
        <w:rPr>
          <w:rFonts w:ascii="Times New Roman" w:eastAsia="Times New Roman" w:hAnsi="Times New Roman" w:cs="Times New Roman"/>
          <w:color w:val="000000" w:themeColor="text1"/>
          <w:sz w:val="20"/>
          <w:szCs w:val="20"/>
          <w:lang w:val="lv-LV"/>
        </w:rPr>
      </w:pPr>
    </w:p>
    <w:p w14:paraId="12B45D00" w14:textId="77777777" w:rsidR="004C3829"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r w:rsidRPr="00030130">
        <w:rPr>
          <w:rFonts w:ascii="Times New Roman" w:eastAsia="Times New Roman" w:hAnsi="Times New Roman" w:cs="Times New Roman"/>
          <w:i/>
          <w:iCs/>
          <w:color w:val="000000" w:themeColor="text1"/>
          <w:sz w:val="20"/>
          <w:szCs w:val="20"/>
          <w:lang w:val="lv-LV"/>
        </w:rPr>
        <w:t xml:space="preserve">_______________________ </w:t>
      </w:r>
      <w:r w:rsidRPr="00030130">
        <w:rPr>
          <w:rFonts w:ascii="Times New Roman" w:eastAsia="Times New Roman" w:hAnsi="Times New Roman" w:cs="Times New Roman"/>
          <w:i/>
          <w:iCs/>
          <w:color w:val="808080" w:themeColor="background1" w:themeShade="80"/>
          <w:sz w:val="20"/>
          <w:szCs w:val="20"/>
          <w:lang w:val="lv-LV"/>
        </w:rPr>
        <w:t>/Apakšuzņēmēja likumīgā pārstāvja</w:t>
      </w:r>
      <w:r w:rsidRPr="00030130">
        <w:rPr>
          <w:rFonts w:ascii="Times New Roman" w:eastAsia="Times New Roman" w:hAnsi="Times New Roman" w:cs="Times New Roman"/>
          <w:color w:val="808080" w:themeColor="background1" w:themeShade="80"/>
          <w:sz w:val="20"/>
          <w:szCs w:val="20"/>
          <w:lang w:val="lv-LV"/>
        </w:rPr>
        <w:t xml:space="preserve"> </w:t>
      </w:r>
      <w:r w:rsidRPr="00030130">
        <w:rPr>
          <w:rFonts w:ascii="Times New Roman" w:eastAsia="Times New Roman" w:hAnsi="Times New Roman" w:cs="Times New Roman"/>
          <w:i/>
          <w:iCs/>
          <w:color w:val="808080" w:themeColor="background1" w:themeShade="80"/>
          <w:sz w:val="20"/>
          <w:szCs w:val="20"/>
          <w:lang w:val="lv-LV"/>
        </w:rPr>
        <w:t>Paraksts/</w:t>
      </w:r>
      <w:r w:rsidRPr="00030130">
        <w:rPr>
          <w:rFonts w:ascii="Times New Roman" w:eastAsia="Times New Roman" w:hAnsi="Times New Roman" w:cs="Times New Roman"/>
          <w:color w:val="000000" w:themeColor="text1"/>
          <w:sz w:val="20"/>
          <w:szCs w:val="20"/>
          <w:lang w:val="lv-LV"/>
        </w:rPr>
        <w:t xml:space="preserve"> </w:t>
      </w:r>
    </w:p>
    <w:p w14:paraId="2C6088D7" w14:textId="77777777" w:rsidR="004C3829"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0E6E7C29" w14:textId="77777777" w:rsidR="004C3829"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p>
    <w:p w14:paraId="3F9DD6C5" w14:textId="77777777" w:rsidR="004C3829" w:rsidRPr="00030130" w:rsidRDefault="004C3829" w:rsidP="004C3829">
      <w:pPr>
        <w:spacing w:after="0" w:line="240" w:lineRule="auto"/>
        <w:ind w:left="-76"/>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/Datums/</w:t>
      </w:r>
    </w:p>
    <w:p w14:paraId="254529A8" w14:textId="77777777" w:rsidR="004C3829" w:rsidRPr="00030130" w:rsidRDefault="004C3829" w:rsidP="004C3829">
      <w:pPr>
        <w:spacing w:after="0" w:line="240" w:lineRule="auto"/>
        <w:jc w:val="both"/>
        <w:rPr>
          <w:rFonts w:ascii="Times New Roman" w:eastAsia="Times New Roman" w:hAnsi="Times New Roman" w:cs="Times New Roman"/>
          <w:color w:val="000000" w:themeColor="text1"/>
          <w:sz w:val="20"/>
          <w:szCs w:val="20"/>
          <w:lang w:val="lv-LV"/>
        </w:rPr>
      </w:pPr>
    </w:p>
    <w:p w14:paraId="695BEB58" w14:textId="77777777" w:rsidR="004C3829" w:rsidRPr="00030130" w:rsidRDefault="004C3829" w:rsidP="004C3829">
      <w:pPr>
        <w:spacing w:after="0" w:line="240" w:lineRule="auto"/>
        <w:jc w:val="both"/>
        <w:rPr>
          <w:rFonts w:ascii="Times New Roman" w:eastAsia="Times New Roman" w:hAnsi="Times New Roman" w:cs="Times New Roman"/>
          <w:color w:val="000000" w:themeColor="text1"/>
          <w:sz w:val="20"/>
          <w:szCs w:val="20"/>
          <w:lang w:val="lv-LV"/>
        </w:rPr>
      </w:pPr>
    </w:p>
    <w:p w14:paraId="06607C98" w14:textId="77777777" w:rsidR="004C3829" w:rsidRPr="00792F10" w:rsidRDefault="004C3829" w:rsidP="004C3829">
      <w:pPr>
        <w:spacing w:after="0" w:line="240" w:lineRule="auto"/>
        <w:jc w:val="both"/>
        <w:rPr>
          <w:rFonts w:ascii="Avenir Next" w:eastAsia="Times New Roman" w:hAnsi="Avenir Next" w:cs="Times New Roman"/>
          <w:color w:val="000000" w:themeColor="text1"/>
          <w:sz w:val="18"/>
          <w:szCs w:val="18"/>
          <w:lang w:val="lv-LV"/>
        </w:rPr>
      </w:pPr>
    </w:p>
    <w:p w14:paraId="3E987CBB" w14:textId="77777777" w:rsidR="004C3829" w:rsidRPr="00792F10" w:rsidRDefault="004C3829" w:rsidP="004C3829">
      <w:pPr>
        <w:spacing w:after="0" w:line="240" w:lineRule="auto"/>
        <w:jc w:val="both"/>
        <w:rPr>
          <w:rFonts w:ascii="Avenir Next" w:eastAsia="Times New Roman" w:hAnsi="Avenir Next" w:cs="Times New Roman"/>
          <w:color w:val="000000" w:themeColor="text1"/>
          <w:sz w:val="18"/>
          <w:szCs w:val="18"/>
          <w:lang w:val="lv-LV"/>
        </w:rPr>
      </w:pPr>
    </w:p>
    <w:p w14:paraId="012D193C" w14:textId="725D2F31" w:rsidR="00D41690" w:rsidRPr="004C3829" w:rsidRDefault="00D41690">
      <w:pPr>
        <w:rPr>
          <w:rFonts w:ascii="Avenir Next" w:eastAsia="Times New Roman" w:hAnsi="Avenir Next" w:cs="Times New Roman"/>
          <w:color w:val="000000" w:themeColor="text1"/>
          <w:sz w:val="18"/>
          <w:szCs w:val="18"/>
          <w:lang w:val="lv-LV"/>
        </w:rPr>
      </w:pPr>
    </w:p>
    <w:sectPr w:rsidR="00D41690" w:rsidRPr="004C3829" w:rsidSect="00AB2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28A5"/>
    <w:multiLevelType w:val="hybridMultilevel"/>
    <w:tmpl w:val="D1CC3F52"/>
    <w:lvl w:ilvl="0" w:tplc="3086DE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738C"/>
    <w:multiLevelType w:val="hybridMultilevel"/>
    <w:tmpl w:val="2ACADA7A"/>
    <w:lvl w:ilvl="0" w:tplc="4EB84406">
      <w:start w:val="10"/>
      <w:numFmt w:val="bullet"/>
      <w:lvlText w:val="-"/>
      <w:lvlJc w:val="left"/>
      <w:pPr>
        <w:ind w:left="1506" w:hanging="360"/>
      </w:pPr>
      <w:rPr>
        <w:rFonts w:ascii="Times New Roman" w:eastAsia="Times New Roman" w:hAnsi="Times New Roman" w:cs="Times New Roman"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 w15:restartNumberingAfterBreak="0">
    <w:nsid w:val="3CB94659"/>
    <w:multiLevelType w:val="hybridMultilevel"/>
    <w:tmpl w:val="2C2E6B76"/>
    <w:lvl w:ilvl="0" w:tplc="3B20A916">
      <w:start w:val="1"/>
      <w:numFmt w:val="decimal"/>
      <w:lvlText w:val="%1."/>
      <w:lvlJc w:val="left"/>
      <w:pPr>
        <w:ind w:left="284" w:hanging="360"/>
      </w:pPr>
      <w:rPr>
        <w:rFonts w:hint="default"/>
        <w:b/>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3" w15:restartNumberingAfterBreak="0">
    <w:nsid w:val="78D272F7"/>
    <w:multiLevelType w:val="multilevel"/>
    <w:tmpl w:val="989E7036"/>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161846386">
    <w:abstractNumId w:val="1"/>
  </w:num>
  <w:num w:numId="2" w16cid:durableId="112948565">
    <w:abstractNumId w:val="0"/>
  </w:num>
  <w:num w:numId="3" w16cid:durableId="383412702">
    <w:abstractNumId w:val="3"/>
  </w:num>
  <w:num w:numId="4" w16cid:durableId="926621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29"/>
    <w:rsid w:val="004C3829"/>
    <w:rsid w:val="008A2217"/>
    <w:rsid w:val="00AB27FA"/>
    <w:rsid w:val="00D13A88"/>
    <w:rsid w:val="00D41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5A22"/>
  <w15:chartTrackingRefBased/>
  <w15:docId w15:val="{419FD487-F887-46C7-8CEE-B88E302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29"/>
    <w:pPr>
      <w:ind w:left="720"/>
      <w:contextualSpacing/>
    </w:pPr>
  </w:style>
  <w:style w:type="table" w:styleId="TableGrid">
    <w:name w:val="Table Grid"/>
    <w:basedOn w:val="TableNormal"/>
    <w:uiPriority w:val="59"/>
    <w:rsid w:val="004C38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4917</Words>
  <Characters>2803</Characters>
  <Application>Microsoft Office Word</Application>
  <DocSecurity>0</DocSecurity>
  <Lines>23</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2023-02-07T14:44:00Z</dcterms:created>
  <dcterms:modified xsi:type="dcterms:W3CDTF">2023-02-07T14:44:00Z</dcterms:modified>
</cp:coreProperties>
</file>