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FD9" w:rsidRPr="00DF359F" w:rsidRDefault="009F7FD9" w:rsidP="009F7FD9">
      <w:pPr>
        <w:spacing w:after="0" w:line="240" w:lineRule="auto"/>
        <w:ind w:right="-2"/>
        <w:jc w:val="right"/>
        <w:rPr>
          <w:rFonts w:ascii="Times New Roman" w:eastAsia="Times New Roman" w:hAnsi="Times New Roman" w:cs="Times New Roman"/>
          <w:b/>
          <w:sz w:val="24"/>
          <w:szCs w:val="24"/>
        </w:rPr>
      </w:pPr>
      <w:r w:rsidRPr="00DF359F">
        <w:rPr>
          <w:rFonts w:ascii="Times New Roman" w:eastAsia="Times New Roman" w:hAnsi="Times New Roman" w:cs="Times New Roman"/>
          <w:b/>
          <w:sz w:val="24"/>
          <w:szCs w:val="24"/>
        </w:rPr>
        <w:t>1.pielikums</w:t>
      </w:r>
    </w:p>
    <w:p w:rsidR="009F7FD9" w:rsidRPr="002650FC" w:rsidRDefault="009F7FD9" w:rsidP="009F7FD9">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Nolikumam</w:t>
      </w:r>
      <w:r w:rsidRPr="002650FC">
        <w:rPr>
          <w:rFonts w:ascii="Times New Roman" w:eastAsia="Times New Roman" w:hAnsi="Times New Roman" w:cs="Times New Roman"/>
          <w:sz w:val="24"/>
          <w:szCs w:val="24"/>
        </w:rPr>
        <w:t xml:space="preserve"> </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“Kokskaidu granulu piegāde SIA</w:t>
      </w:r>
      <w:r w:rsidRPr="00462E14">
        <w:rPr>
          <w:rFonts w:ascii="Times New Roman" w:eastAsia="Times New Roman" w:hAnsi="Times New Roman" w:cs="Times New Roman"/>
          <w:bCs/>
          <w:sz w:val="24"/>
          <w:szCs w:val="24"/>
        </w:rPr>
        <w:t xml:space="preserve"> “Rēzeknes siltumtīkli”</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w:t>
      </w:r>
      <w:r>
        <w:rPr>
          <w:rFonts w:ascii="Times New Roman" w:eastAsia="Times New Roman" w:hAnsi="Times New Roman" w:cs="Times New Roman"/>
          <w:bCs/>
          <w:sz w:val="24"/>
          <w:szCs w:val="24"/>
        </w:rPr>
        <w:t>lu mājai Meža ielā 1B</w:t>
      </w:r>
      <w:r w:rsidRPr="00462E14">
        <w:rPr>
          <w:rFonts w:ascii="Times New Roman" w:eastAsia="Times New Roman" w:hAnsi="Times New Roman" w:cs="Times New Roman"/>
          <w:bCs/>
          <w:sz w:val="24"/>
          <w:szCs w:val="24"/>
        </w:rPr>
        <w:t>,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9F7FD9" w:rsidRPr="002650FC" w:rsidRDefault="009F7FD9" w:rsidP="009F7FD9">
      <w:pPr>
        <w:spacing w:after="0" w:line="240" w:lineRule="auto"/>
        <w:ind w:right="-2"/>
        <w:jc w:val="right"/>
        <w:rPr>
          <w:rFonts w:ascii="Times New Roman" w:eastAsia="Times New Roman" w:hAnsi="Times New Roman" w:cs="Times New Roman"/>
        </w:rPr>
      </w:pPr>
    </w:p>
    <w:p w:rsidR="009F7FD9" w:rsidRPr="002650FC" w:rsidRDefault="009F7FD9" w:rsidP="009F7FD9">
      <w:pPr>
        <w:spacing w:after="0" w:line="240" w:lineRule="auto"/>
        <w:ind w:right="-2"/>
        <w:jc w:val="right"/>
        <w:rPr>
          <w:rFonts w:ascii="Times New Roman" w:eastAsia="Times New Roman" w:hAnsi="Times New Roman" w:cs="Times New Roman"/>
          <w:sz w:val="24"/>
          <w:szCs w:val="24"/>
        </w:rPr>
      </w:pPr>
    </w:p>
    <w:p w:rsidR="009F7FD9" w:rsidRPr="002650FC" w:rsidRDefault="009F7FD9" w:rsidP="009F7FD9">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9F7FD9" w:rsidRPr="002650FC" w:rsidRDefault="009F7FD9" w:rsidP="009F7FD9">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2650FC">
        <w:rPr>
          <w:rFonts w:ascii="Times New Roman" w:eastAsia="Times New Roman" w:hAnsi="Times New Roman" w:cs="Times New Roman"/>
          <w:b/>
          <w:caps/>
          <w:sz w:val="24"/>
          <w:szCs w:val="24"/>
          <w:lang w:val="x-none" w:eastAsia="x-none"/>
        </w:rPr>
        <w:t>PRETENDENTA PIETEIKUMS</w:t>
      </w:r>
    </w:p>
    <w:p w:rsidR="009F7FD9" w:rsidRPr="002650FC" w:rsidRDefault="009F7FD9" w:rsidP="009F7FD9">
      <w:pPr>
        <w:tabs>
          <w:tab w:val="left" w:pos="9720"/>
        </w:tabs>
        <w:spacing w:after="0" w:line="240" w:lineRule="auto"/>
        <w:ind w:right="-2"/>
        <w:rPr>
          <w:rFonts w:ascii="Times New Roman" w:eastAsia="Times New Roman" w:hAnsi="Times New Roman" w:cs="Times New Roman"/>
          <w:sz w:val="24"/>
          <w:szCs w:val="24"/>
          <w:lang w:val="x-none"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Pretendenta nosaukums:_________________________________________________________________</w:t>
      </w:r>
    </w:p>
    <w:p w:rsidR="009F7FD9" w:rsidRPr="002650FC" w:rsidRDefault="009F7FD9" w:rsidP="009F7FD9">
      <w:pPr>
        <w:tabs>
          <w:tab w:val="left" w:pos="0"/>
          <w:tab w:val="left" w:pos="8929"/>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Reģistrācijas datums: ___.___._______.  Reģistrācijas numurs:__</w:t>
      </w:r>
      <w:r>
        <w:rPr>
          <w:rFonts w:ascii="Times New Roman" w:eastAsia="Times New Roman" w:hAnsi="Times New Roman" w:cs="Times New Roman"/>
          <w:lang w:eastAsia="x-none"/>
        </w:rPr>
        <w:t>_______________________________</w:t>
      </w:r>
    </w:p>
    <w:p w:rsidR="009F7FD9" w:rsidRPr="002650FC" w:rsidRDefault="009F7FD9" w:rsidP="009F7FD9">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Juridiskā adrese: _____________________________________________________________________</w:t>
      </w:r>
    </w:p>
    <w:p w:rsidR="009F7FD9" w:rsidRPr="002650FC" w:rsidRDefault="009F7FD9" w:rsidP="009F7FD9">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Pasta adrese: _________________________________________________________________________</w:t>
      </w:r>
    </w:p>
    <w:p w:rsidR="009F7FD9" w:rsidRPr="002650FC" w:rsidRDefault="009F7FD9" w:rsidP="009F7FD9">
      <w:pPr>
        <w:tabs>
          <w:tab w:val="left" w:pos="0"/>
          <w:tab w:val="left" w:pos="9071"/>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Mājas lapa:__________________________________________________________________________</w:t>
      </w:r>
    </w:p>
    <w:p w:rsidR="009F7FD9" w:rsidRPr="002650FC" w:rsidRDefault="009F7FD9" w:rsidP="009F7FD9">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E-</w:t>
      </w:r>
      <w:proofErr w:type="spellStart"/>
      <w:r w:rsidRPr="002650FC">
        <w:rPr>
          <w:rFonts w:ascii="Times New Roman" w:eastAsia="Times New Roman" w:hAnsi="Times New Roman" w:cs="Times New Roman"/>
          <w:lang w:eastAsia="x-none"/>
        </w:rPr>
        <w:t>pasts:______________________Tālruņa</w:t>
      </w:r>
      <w:proofErr w:type="spellEnd"/>
      <w:r w:rsidRPr="002650FC">
        <w:rPr>
          <w:rFonts w:ascii="Times New Roman" w:eastAsia="Times New Roman" w:hAnsi="Times New Roman" w:cs="Times New Roman"/>
          <w:lang w:eastAsia="x-none"/>
        </w:rPr>
        <w:t xml:space="preserve"> numurs:_________________________________________</w:t>
      </w:r>
    </w:p>
    <w:p w:rsidR="009F7FD9" w:rsidRPr="002650FC" w:rsidRDefault="009F7FD9" w:rsidP="009F7FD9">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vārds, uzvārds: ________________________________________________________</w:t>
      </w:r>
    </w:p>
    <w:p w:rsidR="009F7FD9" w:rsidRPr="002650FC" w:rsidRDefault="009F7FD9" w:rsidP="009F7FD9">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tālruņa numurs:__________________ E-pasts:_</w:t>
      </w:r>
      <w:r>
        <w:rPr>
          <w:rFonts w:ascii="Times New Roman" w:eastAsia="Times New Roman" w:hAnsi="Times New Roman" w:cs="Times New Roman"/>
          <w:lang w:eastAsia="x-none"/>
        </w:rPr>
        <w:t>_______________________________</w:t>
      </w:r>
    </w:p>
    <w:p w:rsidR="009F7FD9" w:rsidRPr="002650FC" w:rsidRDefault="009F7FD9" w:rsidP="009F7FD9">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9F7FD9" w:rsidRPr="002650FC" w:rsidRDefault="009F7FD9" w:rsidP="009F7FD9">
      <w:pPr>
        <w:tabs>
          <w:tab w:val="left" w:pos="0"/>
        </w:tabs>
        <w:spacing w:after="0" w:line="240" w:lineRule="auto"/>
        <w:ind w:right="-2"/>
        <w:jc w:val="both"/>
        <w:rPr>
          <w:rFonts w:ascii="Times New Roman" w:eastAsia="Times New Roman" w:hAnsi="Times New Roman" w:cs="Times New Roman"/>
          <w:sz w:val="24"/>
          <w:szCs w:val="24"/>
          <w:lang w:eastAsia="x-none"/>
        </w:rPr>
      </w:pPr>
      <w:proofErr w:type="spellStart"/>
      <w:r w:rsidRPr="002650FC">
        <w:rPr>
          <w:rFonts w:ascii="Times New Roman" w:eastAsia="Times New Roman" w:hAnsi="Times New Roman" w:cs="Times New Roman"/>
          <w:lang w:eastAsia="x-none"/>
        </w:rPr>
        <w:t>Paraksttiesīgās</w:t>
      </w:r>
      <w:proofErr w:type="spellEnd"/>
      <w:r w:rsidRPr="002650FC">
        <w:rPr>
          <w:rFonts w:ascii="Times New Roman" w:eastAsia="Times New Roman" w:hAnsi="Times New Roman" w:cs="Times New Roman"/>
          <w:lang w:eastAsia="x-none"/>
        </w:rPr>
        <w:t xml:space="preserve"> personas vārds, uzvārds un </w:t>
      </w:r>
      <w:r w:rsidRPr="002650FC">
        <w:rPr>
          <w:rFonts w:ascii="Times New Roman" w:eastAsia="Times New Roman" w:hAnsi="Times New Roman" w:cs="Times New Roman"/>
          <w:sz w:val="24"/>
          <w:szCs w:val="24"/>
          <w:lang w:eastAsia="x-none"/>
        </w:rPr>
        <w:t>amats:_______________________________________</w:t>
      </w:r>
    </w:p>
    <w:p w:rsidR="009F7FD9" w:rsidRPr="002650FC" w:rsidRDefault="009F7FD9" w:rsidP="009F7FD9">
      <w:pPr>
        <w:spacing w:after="0" w:line="240" w:lineRule="auto"/>
        <w:ind w:right="-2"/>
        <w:jc w:val="both"/>
        <w:rPr>
          <w:rFonts w:ascii="Times New Roman" w:eastAsia="Times New Roman" w:hAnsi="Times New Roman" w:cs="Times New Roman"/>
          <w:sz w:val="24"/>
          <w:szCs w:val="24"/>
          <w:lang w:eastAsia="x-none"/>
        </w:rPr>
      </w:pPr>
    </w:p>
    <w:p w:rsidR="009F7FD9" w:rsidRPr="00825593" w:rsidRDefault="009F7FD9" w:rsidP="009F7FD9">
      <w:pPr>
        <w:suppressAutoHyphens/>
        <w:overflowPunct w:val="0"/>
        <w:autoSpaceDE w:val="0"/>
        <w:spacing w:before="240" w:after="0" w:line="240" w:lineRule="auto"/>
        <w:ind w:right="24" w:firstLine="709"/>
        <w:jc w:val="both"/>
        <w:rPr>
          <w:rFonts w:ascii="Times New Roman" w:eastAsia="Times New Roman" w:hAnsi="Times New Roman" w:cs="Times New Roman"/>
          <w:kern w:val="1"/>
          <w:sz w:val="24"/>
          <w:szCs w:val="24"/>
          <w:shd w:val="clear" w:color="auto" w:fill="FFFFFF"/>
          <w:lang w:eastAsia="zh-CN"/>
        </w:rPr>
      </w:pPr>
      <w:r w:rsidRPr="00825593">
        <w:rPr>
          <w:rFonts w:ascii="Times New Roman" w:eastAsia="Times New Roman" w:hAnsi="Times New Roman" w:cs="Times New Roman"/>
          <w:kern w:val="1"/>
          <w:sz w:val="24"/>
          <w:szCs w:val="24"/>
          <w:shd w:val="clear" w:color="auto" w:fill="FFFFFF"/>
          <w:lang w:eastAsia="zh-CN"/>
        </w:rPr>
        <w:t xml:space="preserve">Ar šo mēs apliecinām </w:t>
      </w:r>
      <w:proofErr w:type="gramStart"/>
      <w:r w:rsidRPr="00825593">
        <w:rPr>
          <w:rFonts w:ascii="Times New Roman" w:eastAsia="Times New Roman" w:hAnsi="Times New Roman" w:cs="Times New Roman"/>
          <w:kern w:val="1"/>
          <w:sz w:val="24"/>
          <w:szCs w:val="24"/>
          <w:shd w:val="clear" w:color="auto" w:fill="FFFFFF"/>
          <w:lang w:eastAsia="zh-CN"/>
        </w:rPr>
        <w:t xml:space="preserve">savu dalību cenu aptaujā </w:t>
      </w:r>
      <w:r>
        <w:rPr>
          <w:rFonts w:ascii="Times New Roman" w:eastAsia="Times New Roman" w:hAnsi="Times New Roman" w:cs="Times New Roman"/>
          <w:b/>
          <w:bCs/>
          <w:kern w:val="1"/>
          <w:sz w:val="24"/>
          <w:szCs w:val="24"/>
          <w:shd w:val="clear" w:color="auto" w:fill="FFFFFF"/>
          <w:lang w:eastAsia="zh-CN"/>
        </w:rPr>
        <w:t>“Kokskaidu granulu piegāde SIA</w:t>
      </w:r>
      <w:r w:rsidRPr="00825593">
        <w:rPr>
          <w:rFonts w:ascii="Times New Roman" w:eastAsia="Times New Roman" w:hAnsi="Times New Roman" w:cs="Times New Roman"/>
          <w:b/>
          <w:bCs/>
          <w:kern w:val="1"/>
          <w:sz w:val="24"/>
          <w:szCs w:val="24"/>
          <w:shd w:val="clear" w:color="auto" w:fill="FFFFFF"/>
          <w:lang w:eastAsia="zh-CN"/>
        </w:rPr>
        <w:t xml:space="preserve"> “</w:t>
      </w:r>
      <w:proofErr w:type="gramEnd"/>
      <w:r w:rsidRPr="00825593">
        <w:rPr>
          <w:rFonts w:ascii="Times New Roman" w:eastAsia="Times New Roman" w:hAnsi="Times New Roman" w:cs="Times New Roman"/>
          <w:b/>
          <w:bCs/>
          <w:kern w:val="1"/>
          <w:sz w:val="24"/>
          <w:szCs w:val="24"/>
          <w:shd w:val="clear" w:color="auto" w:fill="FFFFFF"/>
          <w:lang w:eastAsia="zh-CN"/>
        </w:rPr>
        <w:t>Rēzeknes siltumtīkli” kat</w:t>
      </w:r>
      <w:r>
        <w:rPr>
          <w:rFonts w:ascii="Times New Roman" w:eastAsia="Times New Roman" w:hAnsi="Times New Roman" w:cs="Times New Roman"/>
          <w:b/>
          <w:bCs/>
          <w:kern w:val="1"/>
          <w:sz w:val="24"/>
          <w:szCs w:val="24"/>
          <w:shd w:val="clear" w:color="auto" w:fill="FFFFFF"/>
          <w:lang w:eastAsia="zh-CN"/>
        </w:rPr>
        <w:t>lu mājai Meža ielā 1B</w:t>
      </w:r>
      <w:r w:rsidRPr="00825593">
        <w:rPr>
          <w:rFonts w:ascii="Times New Roman" w:eastAsia="Times New Roman" w:hAnsi="Times New Roman" w:cs="Times New Roman"/>
          <w:b/>
          <w:bCs/>
          <w:kern w:val="1"/>
          <w:sz w:val="24"/>
          <w:szCs w:val="24"/>
          <w:shd w:val="clear" w:color="auto" w:fill="FFFFFF"/>
          <w:lang w:eastAsia="zh-CN"/>
        </w:rPr>
        <w:t xml:space="preserve">, Rēzeknē siltumenerģijas ražošanai”. </w:t>
      </w:r>
      <w:r w:rsidRPr="00825593">
        <w:rPr>
          <w:rFonts w:ascii="Times New Roman" w:eastAsia="Times New Roman" w:hAnsi="Times New Roman" w:cs="Times New Roman"/>
          <w:kern w:val="1"/>
          <w:sz w:val="24"/>
          <w:szCs w:val="24"/>
          <w:shd w:val="clear" w:color="auto" w:fill="FFFFFF"/>
          <w:lang w:eastAsia="zh-CN"/>
        </w:rPr>
        <w:t>Apstiprinām, ka esam iepazinušies ar Nolikumu un piekrītam visiem cenu aptaujas noteikumiem, tie ir skaidri un saprotami, iebildumu un pretenziju pret tiem nav.</w:t>
      </w:r>
    </w:p>
    <w:p w:rsidR="009F7FD9" w:rsidRPr="00825593" w:rsidRDefault="009F7FD9" w:rsidP="009F7FD9">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825593">
        <w:rPr>
          <w:rFonts w:ascii="Times New Roman" w:eastAsia="Times New Roman" w:hAnsi="Times New Roman" w:cs="Times New Roman"/>
          <w:kern w:val="1"/>
          <w:sz w:val="24"/>
          <w:szCs w:val="24"/>
          <w:shd w:val="clear" w:color="auto" w:fill="FFFFFF"/>
          <w:lang w:eastAsia="zh-CN"/>
        </w:rPr>
        <w:t xml:space="preserve">Ar šo mēs apstiprinām, ka iesniegtais piedāvājums ir spēkā 45 (četrdesmit piecas) dienas, skaitot no </w:t>
      </w:r>
      <w:r w:rsidRPr="00223FAE">
        <w:rPr>
          <w:rFonts w:ascii="Times New Roman" w:eastAsia="Times New Roman" w:hAnsi="Times New Roman" w:cs="Times New Roman"/>
          <w:kern w:val="1"/>
          <w:sz w:val="24"/>
          <w:szCs w:val="24"/>
          <w:shd w:val="clear" w:color="auto" w:fill="FFFFFF"/>
          <w:lang w:eastAsia="zh-CN"/>
        </w:rPr>
        <w:t>2020.gada 21</w:t>
      </w:r>
      <w:r>
        <w:rPr>
          <w:rFonts w:ascii="Times New Roman" w:eastAsia="Times New Roman" w:hAnsi="Times New Roman" w:cs="Times New Roman"/>
          <w:kern w:val="1"/>
          <w:sz w:val="24"/>
          <w:szCs w:val="24"/>
          <w:shd w:val="clear" w:color="auto" w:fill="FFFFFF"/>
          <w:lang w:eastAsia="zh-CN"/>
        </w:rPr>
        <w:t>.decembra.</w:t>
      </w:r>
    </w:p>
    <w:p w:rsidR="009F7FD9" w:rsidRPr="00825593" w:rsidRDefault="009F7FD9" w:rsidP="009F7FD9">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825593">
        <w:rPr>
          <w:rFonts w:ascii="Times New Roman" w:eastAsia="Times New Roman" w:hAnsi="Times New Roman" w:cs="Times New Roman"/>
          <w:kern w:val="1"/>
          <w:sz w:val="24"/>
          <w:szCs w:val="24"/>
          <w:shd w:val="clear" w:color="auto" w:fill="FFFFFF"/>
          <w:lang w:eastAsia="zh-CN"/>
        </w:rPr>
        <w:t>Ar šo apliecinām, ka visa iesniegtā informācija ir patiesa.</w:t>
      </w:r>
    </w:p>
    <w:p w:rsidR="009F7FD9" w:rsidRPr="00825593" w:rsidRDefault="009F7FD9" w:rsidP="009F7FD9">
      <w:pPr>
        <w:spacing w:after="0" w:line="240" w:lineRule="auto"/>
        <w:ind w:right="-2"/>
        <w:jc w:val="both"/>
        <w:rPr>
          <w:rFonts w:ascii="Times New Roman" w:eastAsia="Calibri" w:hAnsi="Times New Roman" w:cs="Times New Roman"/>
          <w:sz w:val="24"/>
          <w:szCs w:val="24"/>
        </w:rPr>
      </w:pPr>
    </w:p>
    <w:p w:rsidR="009F7FD9" w:rsidRPr="002650FC" w:rsidRDefault="009F7FD9" w:rsidP="009F7FD9">
      <w:pPr>
        <w:shd w:val="clear" w:color="auto" w:fill="FFFFFF"/>
        <w:spacing w:after="0" w:line="240" w:lineRule="auto"/>
        <w:ind w:right="-2"/>
        <w:jc w:val="both"/>
        <w:rPr>
          <w:rFonts w:ascii="Times New Roman" w:eastAsia="Times New Roman" w:hAnsi="Times New Roman" w:cs="Times New Roman"/>
          <w:color w:val="000000"/>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9F7FD9" w:rsidRPr="002650FC" w:rsidTr="00F57328">
        <w:trPr>
          <w:trHeight w:val="315"/>
        </w:trPr>
        <w:tc>
          <w:tcPr>
            <w:tcW w:w="3545" w:type="dxa"/>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9F7FD9" w:rsidRPr="002650FC" w:rsidTr="00F57328">
        <w:trPr>
          <w:cantSplit/>
          <w:trHeight w:val="315"/>
        </w:trPr>
        <w:tc>
          <w:tcPr>
            <w:tcW w:w="3545" w:type="dxa"/>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bookmarkStart w:id="0" w:name="OLE_LINK2" w:colFirst="0" w:colLast="2"/>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9F7FD9" w:rsidRPr="002650FC" w:rsidTr="00F57328">
        <w:trPr>
          <w:trHeight w:val="315"/>
        </w:trPr>
        <w:tc>
          <w:tcPr>
            <w:tcW w:w="354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jc w:val="both"/>
              <w:rPr>
                <w:rFonts w:ascii="Times New Roman" w:eastAsia="Times New Roman" w:hAnsi="Times New Roman" w:cs="Times New Roman"/>
                <w:lang w:eastAsia="lv-LV"/>
              </w:rPr>
            </w:pPr>
            <w:bookmarkStart w:id="1" w:name="RANGE!F21"/>
            <w:bookmarkEnd w:id="1"/>
          </w:p>
        </w:tc>
        <w:tc>
          <w:tcPr>
            <w:tcW w:w="262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r w:rsidR="009F7FD9" w:rsidRPr="002650FC" w:rsidTr="00F57328">
        <w:trPr>
          <w:gridAfter w:val="2"/>
          <w:wAfter w:w="4710" w:type="dxa"/>
          <w:trHeight w:val="315"/>
        </w:trPr>
        <w:tc>
          <w:tcPr>
            <w:tcW w:w="354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bl>
    <w:p w:rsidR="009F7FD9" w:rsidRPr="002650FC" w:rsidRDefault="009F7FD9" w:rsidP="009F7FD9">
      <w:pPr>
        <w:spacing w:after="200" w:line="276" w:lineRule="auto"/>
        <w:jc w:val="right"/>
        <w:rPr>
          <w:rFonts w:ascii="Times New Roman" w:eastAsia="Times New Roman" w:hAnsi="Times New Roman" w:cs="Times New Roman"/>
          <w:sz w:val="24"/>
          <w:szCs w:val="24"/>
        </w:rPr>
      </w:pPr>
      <w:bookmarkStart w:id="2" w:name="_Toc145916135"/>
      <w:bookmarkStart w:id="3" w:name="_Hlk13128853"/>
      <w:bookmarkEnd w:id="0"/>
      <w:bookmarkEnd w:id="2"/>
      <w:r>
        <w:rPr>
          <w:rFonts w:ascii="Times New Roman" w:eastAsia="Times New Roman" w:hAnsi="Times New Roman" w:cs="Times New Roman"/>
          <w:sz w:val="24"/>
          <w:szCs w:val="24"/>
        </w:rPr>
        <w:tab/>
      </w:r>
      <w:bookmarkStart w:id="4" w:name="_Hlk13128937"/>
      <w:bookmarkEnd w:id="3"/>
    </w:p>
    <w:bookmarkEnd w:id="4"/>
    <w:p w:rsidR="009F7FD9" w:rsidRPr="00DF359F" w:rsidRDefault="009F7FD9" w:rsidP="009F7FD9">
      <w:pPr>
        <w:rPr>
          <w:rFonts w:ascii="Calibri" w:eastAsia="Calibri" w:hAnsi="Calibri" w:cs="Times New Roman"/>
          <w:b/>
          <w:bCs/>
        </w:rPr>
      </w:pPr>
      <w:r w:rsidRPr="00DF359F">
        <w:rPr>
          <w:rFonts w:ascii="Calibri" w:eastAsia="Calibri" w:hAnsi="Calibri" w:cs="Times New Roman"/>
          <w:b/>
          <w:i/>
        </w:rPr>
        <w:t xml:space="preserve">Ja piedāvājumu iesniedz personu grupa kā </w:t>
      </w:r>
      <w:r>
        <w:rPr>
          <w:rFonts w:ascii="Calibri" w:eastAsia="Calibri" w:hAnsi="Calibri" w:cs="Times New Roman"/>
          <w:b/>
          <w:i/>
        </w:rPr>
        <w:t>pretendenta dalībnieki, pieprasītā informācija</w:t>
      </w:r>
      <w:r w:rsidRPr="00DF359F">
        <w:rPr>
          <w:rFonts w:ascii="Calibri" w:eastAsia="Calibri" w:hAnsi="Calibri" w:cs="Times New Roman"/>
          <w:b/>
          <w:i/>
        </w:rPr>
        <w:t xml:space="preserve"> jāaizpilda par katru personas grupas dalībnieku atsevišķi, kā arī papildus jānorāda, kura persona pārstāv person</w:t>
      </w:r>
      <w:r>
        <w:rPr>
          <w:rFonts w:ascii="Calibri" w:eastAsia="Calibri" w:hAnsi="Calibri" w:cs="Times New Roman"/>
          <w:b/>
          <w:i/>
        </w:rPr>
        <w:t>u grupu šajā cenu aptaujā</w:t>
      </w:r>
      <w:r w:rsidRPr="00DF359F">
        <w:rPr>
          <w:rFonts w:ascii="Calibri" w:eastAsia="Calibri" w:hAnsi="Calibri" w:cs="Times New Roman"/>
          <w:b/>
          <w:i/>
        </w:rPr>
        <w:t>.</w:t>
      </w:r>
    </w:p>
    <w:p w:rsidR="009F7FD9" w:rsidRDefault="009F7FD9" w:rsidP="009F7FD9">
      <w:pPr>
        <w:rPr>
          <w:rFonts w:ascii="Calibri" w:eastAsia="Calibri" w:hAnsi="Calibri" w:cs="Times New Roman"/>
        </w:rPr>
      </w:pPr>
      <w:r>
        <w:rPr>
          <w:rFonts w:ascii="Calibri" w:eastAsia="Calibri" w:hAnsi="Calibri" w:cs="Times New Roman"/>
        </w:rPr>
        <w:br w:type="page"/>
      </w:r>
    </w:p>
    <w:p w:rsidR="009F7FD9" w:rsidRPr="00DF359F" w:rsidRDefault="009F7FD9" w:rsidP="009F7FD9">
      <w:pPr>
        <w:spacing w:after="0" w:line="240" w:lineRule="auto"/>
        <w:ind w:right="-2"/>
        <w:jc w:val="right"/>
        <w:rPr>
          <w:rFonts w:ascii="Times New Roman" w:eastAsia="Times New Roman" w:hAnsi="Times New Roman" w:cs="Times New Roman"/>
          <w:b/>
          <w:sz w:val="24"/>
          <w:szCs w:val="24"/>
        </w:rPr>
      </w:pPr>
      <w:r w:rsidRPr="00DF359F">
        <w:rPr>
          <w:rFonts w:ascii="Times New Roman" w:eastAsia="Times New Roman" w:hAnsi="Times New Roman" w:cs="Times New Roman"/>
          <w:b/>
          <w:sz w:val="24"/>
          <w:szCs w:val="24"/>
        </w:rPr>
        <w:lastRenderedPageBreak/>
        <w:t>2.pielikums</w:t>
      </w:r>
    </w:p>
    <w:p w:rsidR="009F7FD9" w:rsidRPr="002650FC" w:rsidRDefault="009F7FD9" w:rsidP="009F7FD9">
      <w:pPr>
        <w:tabs>
          <w:tab w:val="left" w:pos="645"/>
        </w:tab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Nolikumam</w:t>
      </w:r>
      <w:r w:rsidRPr="002650FC">
        <w:rPr>
          <w:rFonts w:ascii="Times New Roman" w:eastAsia="Times New Roman" w:hAnsi="Times New Roman" w:cs="Times New Roman"/>
          <w:sz w:val="24"/>
          <w:szCs w:val="24"/>
        </w:rPr>
        <w:t xml:space="preserve"> </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“Kokskaidu granulu piegāde SIA</w:t>
      </w:r>
      <w:r w:rsidRPr="00462E14">
        <w:rPr>
          <w:rFonts w:ascii="Times New Roman" w:eastAsia="Times New Roman" w:hAnsi="Times New Roman" w:cs="Times New Roman"/>
          <w:bCs/>
          <w:sz w:val="24"/>
          <w:szCs w:val="24"/>
        </w:rPr>
        <w:t xml:space="preserve"> “Rēzeknes siltumtīkli”</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w:t>
      </w:r>
      <w:r>
        <w:rPr>
          <w:rFonts w:ascii="Times New Roman" w:eastAsia="Times New Roman" w:hAnsi="Times New Roman" w:cs="Times New Roman"/>
          <w:bCs/>
          <w:sz w:val="24"/>
          <w:szCs w:val="24"/>
        </w:rPr>
        <w:t>lu mājai Meža ielā 1B</w:t>
      </w:r>
      <w:r w:rsidRPr="00462E14">
        <w:rPr>
          <w:rFonts w:ascii="Times New Roman" w:eastAsia="Times New Roman" w:hAnsi="Times New Roman" w:cs="Times New Roman"/>
          <w:bCs/>
          <w:sz w:val="24"/>
          <w:szCs w:val="24"/>
        </w:rPr>
        <w:t>,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9F7FD9" w:rsidRPr="00DF359F" w:rsidRDefault="009F7FD9" w:rsidP="009F7FD9">
      <w:pPr>
        <w:tabs>
          <w:tab w:val="left" w:pos="9720"/>
        </w:tabs>
        <w:spacing w:after="0" w:line="240" w:lineRule="auto"/>
        <w:ind w:right="-2"/>
        <w:jc w:val="right"/>
        <w:rPr>
          <w:rFonts w:ascii="Times New Roman" w:eastAsia="Times New Roman" w:hAnsi="Times New Roman" w:cs="Times New Roman"/>
          <w:b/>
          <w:sz w:val="24"/>
          <w:szCs w:val="24"/>
          <w:lang w:eastAsia="x-none"/>
        </w:rPr>
      </w:pPr>
    </w:p>
    <w:p w:rsidR="009F7FD9" w:rsidRDefault="009F7FD9" w:rsidP="009F7FD9">
      <w:pPr>
        <w:spacing w:after="0" w:line="240" w:lineRule="auto"/>
        <w:jc w:val="center"/>
        <w:rPr>
          <w:rFonts w:ascii="Times New Roman" w:eastAsia="Times New Roman" w:hAnsi="Times New Roman" w:cs="Times New Roman"/>
          <w:b/>
          <w:sz w:val="24"/>
          <w:szCs w:val="24"/>
        </w:rPr>
      </w:pPr>
    </w:p>
    <w:p w:rsidR="009F7FD9" w:rsidRDefault="009F7FD9" w:rsidP="009F7FD9">
      <w:pPr>
        <w:spacing w:after="0" w:line="240" w:lineRule="auto"/>
        <w:jc w:val="center"/>
        <w:rPr>
          <w:rFonts w:ascii="Times New Roman" w:eastAsia="Times New Roman" w:hAnsi="Times New Roman" w:cs="Times New Roman"/>
          <w:b/>
          <w:sz w:val="24"/>
          <w:szCs w:val="24"/>
        </w:rPr>
      </w:pPr>
    </w:p>
    <w:p w:rsidR="009F7FD9" w:rsidRPr="00CC1E18" w:rsidRDefault="009F7FD9" w:rsidP="009F7FD9">
      <w:pPr>
        <w:widowControl w:val="0"/>
        <w:suppressAutoHyphens/>
        <w:overflowPunct w:val="0"/>
        <w:autoSpaceDE w:val="0"/>
        <w:spacing w:after="120" w:line="240" w:lineRule="auto"/>
        <w:ind w:right="-1"/>
        <w:jc w:val="center"/>
        <w:rPr>
          <w:rFonts w:ascii="Times New Roman" w:eastAsia="Times New Roman" w:hAnsi="Times New Roman" w:cs="Times New Roman"/>
          <w:b/>
          <w:bCs/>
          <w:kern w:val="1"/>
          <w:szCs w:val="24"/>
          <w:shd w:val="clear" w:color="auto" w:fill="FFFFFF"/>
          <w:lang w:eastAsia="zh-CN"/>
        </w:rPr>
      </w:pPr>
      <w:r w:rsidRPr="00CC1E18">
        <w:rPr>
          <w:rFonts w:ascii="Times New Roman" w:eastAsia="Times New Roman" w:hAnsi="Times New Roman" w:cs="Times New Roman"/>
          <w:b/>
          <w:kern w:val="1"/>
          <w:sz w:val="24"/>
          <w:szCs w:val="24"/>
          <w:shd w:val="clear" w:color="auto" w:fill="FFFFFF"/>
          <w:lang w:eastAsia="zh-CN"/>
        </w:rPr>
        <w:t>FINANŠU PIEDĀVĀJUMS</w:t>
      </w:r>
    </w:p>
    <w:p w:rsidR="009F7FD9" w:rsidRPr="004219C8" w:rsidRDefault="009F7FD9" w:rsidP="009F7FD9">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4219C8">
        <w:rPr>
          <w:rFonts w:ascii="Times New Roman" w:eastAsia="Times New Roman" w:hAnsi="Times New Roman" w:cs="Times New Roman"/>
          <w:b/>
          <w:bCs/>
          <w:kern w:val="1"/>
          <w:sz w:val="24"/>
          <w:szCs w:val="24"/>
          <w:shd w:val="clear" w:color="auto" w:fill="FFFFFF"/>
          <w:lang w:eastAsia="zh-CN"/>
        </w:rPr>
        <w:t xml:space="preserve">cenu aptaujā </w:t>
      </w:r>
      <w:r>
        <w:rPr>
          <w:rFonts w:ascii="Times New Roman" w:eastAsia="Times New Roman" w:hAnsi="Times New Roman" w:cs="Times New Roman"/>
          <w:b/>
          <w:bCs/>
          <w:kern w:val="1"/>
          <w:sz w:val="24"/>
          <w:szCs w:val="24"/>
          <w:shd w:val="clear" w:color="auto" w:fill="FFFFFF"/>
          <w:lang w:eastAsia="zh-CN"/>
        </w:rPr>
        <w:t>“Kokskaidu granulu piegāde SIA</w:t>
      </w:r>
      <w:r w:rsidRPr="004219C8">
        <w:rPr>
          <w:rFonts w:ascii="Times New Roman" w:eastAsia="Times New Roman" w:hAnsi="Times New Roman" w:cs="Times New Roman"/>
          <w:b/>
          <w:bCs/>
          <w:kern w:val="1"/>
          <w:sz w:val="24"/>
          <w:szCs w:val="24"/>
          <w:shd w:val="clear" w:color="auto" w:fill="FFFFFF"/>
          <w:lang w:eastAsia="zh-CN"/>
        </w:rPr>
        <w:t xml:space="preserve"> “Rēzeknes siltumtīkli”</w:t>
      </w:r>
    </w:p>
    <w:p w:rsidR="009F7FD9" w:rsidRPr="004219C8" w:rsidRDefault="009F7FD9" w:rsidP="009F7FD9">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4219C8">
        <w:rPr>
          <w:rFonts w:ascii="Times New Roman" w:eastAsia="Times New Roman" w:hAnsi="Times New Roman" w:cs="Times New Roman"/>
          <w:b/>
          <w:bCs/>
          <w:kern w:val="1"/>
          <w:sz w:val="24"/>
          <w:szCs w:val="24"/>
          <w:shd w:val="clear" w:color="auto" w:fill="FFFFFF"/>
          <w:lang w:eastAsia="zh-CN"/>
        </w:rPr>
        <w:t xml:space="preserve"> kat</w:t>
      </w:r>
      <w:r>
        <w:rPr>
          <w:rFonts w:ascii="Times New Roman" w:eastAsia="Times New Roman" w:hAnsi="Times New Roman" w:cs="Times New Roman"/>
          <w:b/>
          <w:bCs/>
          <w:kern w:val="1"/>
          <w:sz w:val="24"/>
          <w:szCs w:val="24"/>
          <w:shd w:val="clear" w:color="auto" w:fill="FFFFFF"/>
          <w:lang w:eastAsia="zh-CN"/>
        </w:rPr>
        <w:t>lu mājai Meža ielā 1B</w:t>
      </w:r>
      <w:r w:rsidRPr="004219C8">
        <w:rPr>
          <w:rFonts w:ascii="Times New Roman" w:eastAsia="Times New Roman" w:hAnsi="Times New Roman" w:cs="Times New Roman"/>
          <w:b/>
          <w:bCs/>
          <w:kern w:val="1"/>
          <w:sz w:val="24"/>
          <w:szCs w:val="24"/>
          <w:shd w:val="clear" w:color="auto" w:fill="FFFFFF"/>
          <w:lang w:eastAsia="zh-CN"/>
        </w:rPr>
        <w:t>, Rēzeknē siltumenerģijas ražošanai”</w:t>
      </w:r>
    </w:p>
    <w:tbl>
      <w:tblPr>
        <w:tblW w:w="0" w:type="auto"/>
        <w:tblInd w:w="392" w:type="dxa"/>
        <w:tblLayout w:type="fixed"/>
        <w:tblLook w:val="0000" w:firstRow="0" w:lastRow="0" w:firstColumn="0" w:lastColumn="0" w:noHBand="0" w:noVBand="0"/>
      </w:tblPr>
      <w:tblGrid>
        <w:gridCol w:w="2404"/>
        <w:gridCol w:w="3785"/>
        <w:gridCol w:w="2599"/>
      </w:tblGrid>
      <w:tr w:rsidR="009F7FD9" w:rsidRPr="004219C8" w:rsidTr="00F57328">
        <w:trPr>
          <w:trHeight w:val="80"/>
        </w:trPr>
        <w:tc>
          <w:tcPr>
            <w:tcW w:w="2404" w:type="dxa"/>
            <w:tcBorders>
              <w:bottom w:val="single" w:sz="4" w:space="0" w:color="000000"/>
            </w:tcBorders>
            <w:shd w:val="clear" w:color="auto" w:fill="auto"/>
          </w:tcPr>
          <w:p w:rsidR="009F7FD9" w:rsidRPr="004219C8" w:rsidRDefault="009F7FD9" w:rsidP="00F57328">
            <w:pPr>
              <w:widowControl w:val="0"/>
              <w:suppressAutoHyphens/>
              <w:overflowPunct w:val="0"/>
              <w:autoSpaceDE w:val="0"/>
              <w:snapToGrid w:val="0"/>
              <w:spacing w:after="0" w:line="240" w:lineRule="auto"/>
              <w:ind w:right="-1"/>
              <w:rPr>
                <w:rFonts w:ascii="Times New Roman" w:eastAsia="Times New Roman" w:hAnsi="Times New Roman" w:cs="Times New Roman"/>
                <w:b/>
                <w:bCs/>
                <w:kern w:val="1"/>
                <w:sz w:val="24"/>
                <w:szCs w:val="24"/>
                <w:shd w:val="clear" w:color="auto" w:fill="FFFFFF"/>
                <w:lang w:eastAsia="zh-CN"/>
              </w:rPr>
            </w:pPr>
          </w:p>
        </w:tc>
        <w:tc>
          <w:tcPr>
            <w:tcW w:w="3785" w:type="dxa"/>
            <w:shd w:val="clear" w:color="auto" w:fill="auto"/>
          </w:tcPr>
          <w:p w:rsidR="009F7FD9" w:rsidRPr="004219C8" w:rsidRDefault="009F7FD9" w:rsidP="00F57328">
            <w:pPr>
              <w:widowControl w:val="0"/>
              <w:suppressAutoHyphens/>
              <w:overflowPunct w:val="0"/>
              <w:autoSpaceDE w:val="0"/>
              <w:snapToGrid w:val="0"/>
              <w:spacing w:after="240" w:line="240" w:lineRule="auto"/>
              <w:ind w:right="-1"/>
              <w:rPr>
                <w:rFonts w:ascii="Times New Roman" w:eastAsia="Times New Roman" w:hAnsi="Times New Roman" w:cs="Times New Roman"/>
                <w:b/>
                <w:bCs/>
                <w:kern w:val="1"/>
                <w:sz w:val="24"/>
                <w:szCs w:val="24"/>
                <w:shd w:val="clear" w:color="auto" w:fill="FFFFFF"/>
                <w:lang w:eastAsia="zh-CN"/>
              </w:rPr>
            </w:pPr>
          </w:p>
        </w:tc>
        <w:tc>
          <w:tcPr>
            <w:tcW w:w="2599" w:type="dxa"/>
            <w:tcBorders>
              <w:bottom w:val="single" w:sz="4" w:space="0" w:color="000000"/>
            </w:tcBorders>
            <w:shd w:val="clear" w:color="auto" w:fill="auto"/>
          </w:tcPr>
          <w:p w:rsidR="009F7FD9" w:rsidRPr="004219C8" w:rsidRDefault="009F7FD9" w:rsidP="00F57328">
            <w:pPr>
              <w:widowControl w:val="0"/>
              <w:suppressAutoHyphens/>
              <w:overflowPunct w:val="0"/>
              <w:autoSpaceDE w:val="0"/>
              <w:snapToGrid w:val="0"/>
              <w:spacing w:after="0" w:line="240" w:lineRule="auto"/>
              <w:ind w:right="-1"/>
              <w:rPr>
                <w:rFonts w:ascii="Times New Roman" w:eastAsia="Times New Roman" w:hAnsi="Times New Roman" w:cs="Times New Roman"/>
                <w:b/>
                <w:kern w:val="1"/>
                <w:sz w:val="24"/>
                <w:szCs w:val="24"/>
                <w:shd w:val="clear" w:color="auto" w:fill="FFFFFF"/>
                <w:lang w:eastAsia="zh-CN"/>
              </w:rPr>
            </w:pPr>
          </w:p>
        </w:tc>
      </w:tr>
      <w:tr w:rsidR="009F7FD9" w:rsidRPr="004219C8" w:rsidTr="00F57328">
        <w:trPr>
          <w:trHeight w:val="77"/>
        </w:trPr>
        <w:tc>
          <w:tcPr>
            <w:tcW w:w="2404" w:type="dxa"/>
            <w:tcBorders>
              <w:top w:val="single" w:sz="4" w:space="0" w:color="000000"/>
            </w:tcBorders>
            <w:shd w:val="clear" w:color="auto" w:fill="auto"/>
          </w:tcPr>
          <w:p w:rsidR="009F7FD9" w:rsidRPr="004219C8" w:rsidRDefault="009F7FD9" w:rsidP="00F57328">
            <w:pPr>
              <w:widowControl w:val="0"/>
              <w:suppressAutoHyphens/>
              <w:overflowPunct w:val="0"/>
              <w:autoSpaceDE w:val="0"/>
              <w:spacing w:after="0" w:line="240" w:lineRule="auto"/>
              <w:ind w:right="-1"/>
              <w:jc w:val="center"/>
              <w:rPr>
                <w:rFonts w:ascii="Times New Roman" w:eastAsia="Times New Roman" w:hAnsi="Times New Roman" w:cs="Times New Roman"/>
                <w:i/>
                <w:kern w:val="1"/>
                <w:sz w:val="24"/>
                <w:szCs w:val="24"/>
                <w:shd w:val="clear" w:color="auto" w:fill="FFFFFF"/>
                <w:lang w:eastAsia="zh-CN"/>
              </w:rPr>
            </w:pPr>
            <w:r w:rsidRPr="004219C8">
              <w:rPr>
                <w:rFonts w:ascii="Times New Roman" w:eastAsia="Times New Roman" w:hAnsi="Times New Roman" w:cs="Times New Roman"/>
                <w:i/>
                <w:kern w:val="1"/>
                <w:sz w:val="24"/>
                <w:szCs w:val="24"/>
                <w:shd w:val="clear" w:color="auto" w:fill="FFFFFF"/>
                <w:lang w:eastAsia="zh-CN"/>
              </w:rPr>
              <w:t>sastādīšanas vieta</w:t>
            </w:r>
          </w:p>
        </w:tc>
        <w:tc>
          <w:tcPr>
            <w:tcW w:w="3785" w:type="dxa"/>
            <w:shd w:val="clear" w:color="auto" w:fill="auto"/>
          </w:tcPr>
          <w:p w:rsidR="009F7FD9" w:rsidRPr="004219C8" w:rsidRDefault="009F7FD9" w:rsidP="00F57328">
            <w:pPr>
              <w:widowControl w:val="0"/>
              <w:suppressAutoHyphens/>
              <w:overflowPunct w:val="0"/>
              <w:autoSpaceDE w:val="0"/>
              <w:snapToGrid w:val="0"/>
              <w:spacing w:after="240" w:line="240" w:lineRule="auto"/>
              <w:ind w:right="-1"/>
              <w:rPr>
                <w:rFonts w:ascii="Times New Roman" w:eastAsia="Times New Roman" w:hAnsi="Times New Roman" w:cs="Times New Roman"/>
                <w:i/>
                <w:kern w:val="1"/>
                <w:sz w:val="24"/>
                <w:szCs w:val="24"/>
                <w:shd w:val="clear" w:color="auto" w:fill="FFFFFF"/>
                <w:lang w:eastAsia="zh-CN"/>
              </w:rPr>
            </w:pPr>
          </w:p>
        </w:tc>
        <w:tc>
          <w:tcPr>
            <w:tcW w:w="2599" w:type="dxa"/>
            <w:tcBorders>
              <w:top w:val="single" w:sz="4" w:space="0" w:color="000000"/>
            </w:tcBorders>
            <w:shd w:val="clear" w:color="auto" w:fill="auto"/>
          </w:tcPr>
          <w:p w:rsidR="009F7FD9" w:rsidRPr="004219C8" w:rsidRDefault="009F7FD9" w:rsidP="00F57328">
            <w:pPr>
              <w:widowControl w:val="0"/>
              <w:suppressAutoHyphens/>
              <w:overflowPunct w:val="0"/>
              <w:autoSpaceDE w:val="0"/>
              <w:spacing w:after="0" w:line="240" w:lineRule="auto"/>
              <w:ind w:right="-1"/>
              <w:jc w:val="center"/>
              <w:rPr>
                <w:rFonts w:ascii="Times New Roman" w:eastAsia="Times New Roman" w:hAnsi="Times New Roman" w:cs="Times New Roman"/>
                <w:kern w:val="1"/>
                <w:sz w:val="24"/>
                <w:szCs w:val="24"/>
                <w:lang w:val="en-GB" w:eastAsia="zh-CN"/>
              </w:rPr>
            </w:pPr>
            <w:r w:rsidRPr="004219C8">
              <w:rPr>
                <w:rFonts w:ascii="Times New Roman" w:eastAsia="Times New Roman" w:hAnsi="Times New Roman" w:cs="Times New Roman"/>
                <w:i/>
                <w:kern w:val="1"/>
                <w:sz w:val="24"/>
                <w:szCs w:val="24"/>
                <w:shd w:val="clear" w:color="auto" w:fill="FFFFFF"/>
                <w:lang w:eastAsia="zh-CN"/>
              </w:rPr>
              <w:t>datums</w:t>
            </w:r>
          </w:p>
        </w:tc>
      </w:tr>
    </w:tbl>
    <w:p w:rsidR="009F7FD9" w:rsidRPr="004219C8" w:rsidRDefault="009F7FD9" w:rsidP="009F7FD9">
      <w:pPr>
        <w:suppressAutoHyphens/>
        <w:overflowPunct w:val="0"/>
        <w:autoSpaceDE w:val="0"/>
        <w:spacing w:after="0" w:line="240" w:lineRule="auto"/>
        <w:ind w:right="-1"/>
        <w:jc w:val="center"/>
        <w:rPr>
          <w:rFonts w:ascii="Times New Roman" w:eastAsia="Times New Roman" w:hAnsi="Times New Roman" w:cs="Times New Roman"/>
          <w:kern w:val="1"/>
          <w:sz w:val="24"/>
          <w:szCs w:val="24"/>
          <w:shd w:val="clear" w:color="auto" w:fill="FFFFFF"/>
          <w:lang w:eastAsia="zh-CN"/>
        </w:rPr>
      </w:pPr>
    </w:p>
    <w:p w:rsidR="009F7FD9" w:rsidRPr="004219C8" w:rsidRDefault="009F7FD9" w:rsidP="009F7FD9">
      <w:pPr>
        <w:suppressAutoHyphens/>
        <w:overflowPunct w:val="0"/>
        <w:autoSpaceDE w:val="0"/>
        <w:spacing w:after="0" w:line="276" w:lineRule="auto"/>
        <w:ind w:right="-1" w:firstLine="720"/>
        <w:jc w:val="both"/>
        <w:rPr>
          <w:rFonts w:ascii="Times New Roman" w:eastAsia="Times New Roman" w:hAnsi="Times New Roman" w:cs="Times New Roman"/>
          <w:b/>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 xml:space="preserve">Saskaņā ar </w:t>
      </w:r>
      <w:r>
        <w:rPr>
          <w:rFonts w:ascii="Times New Roman" w:eastAsia="Times New Roman" w:hAnsi="Times New Roman" w:cs="Times New Roman"/>
          <w:kern w:val="1"/>
          <w:sz w:val="24"/>
          <w:szCs w:val="24"/>
          <w:shd w:val="clear" w:color="auto" w:fill="FFFFFF"/>
          <w:lang w:eastAsia="zh-CN"/>
        </w:rPr>
        <w:t>C</w:t>
      </w:r>
      <w:r w:rsidRPr="004219C8">
        <w:rPr>
          <w:rFonts w:ascii="Times New Roman" w:eastAsia="Times New Roman" w:hAnsi="Times New Roman" w:cs="Times New Roman"/>
          <w:kern w:val="1"/>
          <w:sz w:val="24"/>
          <w:szCs w:val="24"/>
          <w:shd w:val="clear" w:color="auto" w:fill="FFFFFF"/>
          <w:lang w:eastAsia="zh-CN"/>
        </w:rPr>
        <w:t xml:space="preserve">enu aptaujas </w:t>
      </w:r>
      <w:r>
        <w:rPr>
          <w:rFonts w:ascii="Times New Roman" w:eastAsia="Times New Roman" w:hAnsi="Times New Roman" w:cs="Times New Roman"/>
          <w:kern w:val="1"/>
          <w:sz w:val="24"/>
          <w:szCs w:val="24"/>
          <w:shd w:val="clear" w:color="auto" w:fill="FFFFFF"/>
          <w:lang w:eastAsia="zh-CN"/>
        </w:rPr>
        <w:t>“Kokskaidu granulu piegāde SIA</w:t>
      </w:r>
      <w:r w:rsidRPr="004219C8">
        <w:rPr>
          <w:rFonts w:ascii="Times New Roman" w:eastAsia="Times New Roman" w:hAnsi="Times New Roman" w:cs="Times New Roman"/>
          <w:kern w:val="1"/>
          <w:sz w:val="24"/>
          <w:szCs w:val="24"/>
          <w:shd w:val="clear" w:color="auto" w:fill="FFFFFF"/>
          <w:lang w:eastAsia="zh-CN"/>
        </w:rPr>
        <w:t xml:space="preserve"> “Rēzeknes siltumtīkli” kat</w:t>
      </w:r>
      <w:r>
        <w:rPr>
          <w:rFonts w:ascii="Times New Roman" w:eastAsia="Times New Roman" w:hAnsi="Times New Roman" w:cs="Times New Roman"/>
          <w:kern w:val="1"/>
          <w:sz w:val="24"/>
          <w:szCs w:val="24"/>
          <w:shd w:val="clear" w:color="auto" w:fill="FFFFFF"/>
          <w:lang w:eastAsia="zh-CN"/>
        </w:rPr>
        <w:t>lu mājai Meža ielā 1B</w:t>
      </w:r>
      <w:r w:rsidRPr="004219C8">
        <w:rPr>
          <w:rFonts w:ascii="Times New Roman" w:eastAsia="Times New Roman" w:hAnsi="Times New Roman" w:cs="Times New Roman"/>
          <w:kern w:val="1"/>
          <w:sz w:val="24"/>
          <w:szCs w:val="24"/>
          <w:shd w:val="clear" w:color="auto" w:fill="FFFFFF"/>
          <w:lang w:eastAsia="zh-CN"/>
        </w:rPr>
        <w:t xml:space="preserve">, Rēzeknē siltumenerģijas ražošanai” </w:t>
      </w:r>
      <w:r>
        <w:rPr>
          <w:rFonts w:ascii="Times New Roman" w:eastAsia="Times New Roman" w:hAnsi="Times New Roman" w:cs="Times New Roman"/>
          <w:kern w:val="1"/>
          <w:sz w:val="24"/>
          <w:szCs w:val="24"/>
          <w:shd w:val="clear" w:color="auto" w:fill="FFFFFF"/>
          <w:lang w:eastAsia="zh-CN"/>
        </w:rPr>
        <w:t>n</w:t>
      </w:r>
      <w:r w:rsidRPr="004219C8">
        <w:rPr>
          <w:rFonts w:ascii="Times New Roman" w:eastAsia="Times New Roman" w:hAnsi="Times New Roman" w:cs="Times New Roman"/>
          <w:kern w:val="1"/>
          <w:sz w:val="24"/>
          <w:szCs w:val="24"/>
          <w:shd w:val="clear" w:color="auto" w:fill="FFFFFF"/>
          <w:lang w:eastAsia="zh-CN"/>
        </w:rPr>
        <w:t xml:space="preserve">olikumu, mēs apstiprinām, ka piekrītam </w:t>
      </w:r>
      <w:r>
        <w:rPr>
          <w:rFonts w:ascii="Times New Roman" w:eastAsia="Times New Roman" w:hAnsi="Times New Roman" w:cs="Times New Roman"/>
          <w:kern w:val="1"/>
          <w:sz w:val="24"/>
          <w:szCs w:val="24"/>
          <w:shd w:val="clear" w:color="auto" w:fill="FFFFFF"/>
          <w:lang w:eastAsia="zh-CN"/>
        </w:rPr>
        <w:t>C</w:t>
      </w:r>
      <w:r w:rsidRPr="004219C8">
        <w:rPr>
          <w:rFonts w:ascii="Times New Roman" w:eastAsia="Times New Roman" w:hAnsi="Times New Roman" w:cs="Times New Roman"/>
          <w:kern w:val="1"/>
          <w:sz w:val="24"/>
          <w:szCs w:val="24"/>
          <w:shd w:val="clear" w:color="auto" w:fill="FFFFFF"/>
          <w:lang w:eastAsia="zh-CN"/>
        </w:rPr>
        <w:t>enu aptaujas noteikumiem, un pi</w:t>
      </w:r>
      <w:r>
        <w:rPr>
          <w:rFonts w:ascii="Times New Roman" w:eastAsia="Times New Roman" w:hAnsi="Times New Roman" w:cs="Times New Roman"/>
          <w:kern w:val="1"/>
          <w:sz w:val="24"/>
          <w:szCs w:val="24"/>
          <w:shd w:val="clear" w:color="auto" w:fill="FFFFFF"/>
          <w:lang w:eastAsia="zh-CN"/>
        </w:rPr>
        <w:t>edāvājam piegādāt kokskaidu granulas</w:t>
      </w:r>
      <w:r w:rsidRPr="004219C8">
        <w:rPr>
          <w:rFonts w:ascii="Times New Roman" w:eastAsia="Times New Roman" w:hAnsi="Times New Roman" w:cs="Times New Roman"/>
          <w:kern w:val="1"/>
          <w:sz w:val="24"/>
          <w:szCs w:val="24"/>
          <w:shd w:val="clear" w:color="auto" w:fill="FFFFFF"/>
          <w:lang w:eastAsia="zh-CN"/>
        </w:rPr>
        <w:t xml:space="preserve"> saskaņā ar Tehnisko specifikāciju, cenu aptaujas Nolikuma un iepirkuma Līguma projekta nosacījumiem.</w:t>
      </w:r>
    </w:p>
    <w:p w:rsidR="009F7FD9" w:rsidRPr="004219C8" w:rsidRDefault="009F7FD9" w:rsidP="009F7FD9">
      <w:pPr>
        <w:suppressAutoHyphens/>
        <w:overflowPunct w:val="0"/>
        <w:autoSpaceDE w:val="0"/>
        <w:spacing w:before="120" w:after="120" w:line="240" w:lineRule="auto"/>
        <w:ind w:right="-1"/>
        <w:jc w:val="center"/>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b/>
          <w:kern w:val="1"/>
          <w:sz w:val="24"/>
          <w:szCs w:val="24"/>
          <w:shd w:val="clear" w:color="auto" w:fill="FFFFFF"/>
          <w:lang w:eastAsia="zh-CN"/>
        </w:rPr>
        <w:t>Piedāvājuma kopējā summa: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536"/>
      </w:tblGrid>
      <w:tr w:rsidR="009F7FD9" w:rsidRPr="004219C8" w:rsidTr="00F57328">
        <w:trPr>
          <w:trHeight w:val="560"/>
        </w:trPr>
        <w:tc>
          <w:tcPr>
            <w:tcW w:w="4565" w:type="dxa"/>
            <w:vAlign w:val="center"/>
            <w:hideMark/>
          </w:tcPr>
          <w:p w:rsidR="009F7FD9" w:rsidRPr="004219C8" w:rsidRDefault="009F7FD9" w:rsidP="00F57328">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sidRPr="004219C8">
              <w:rPr>
                <w:rFonts w:ascii="Times New Roman" w:eastAsia="Times New Roman" w:hAnsi="Times New Roman" w:cs="Times New Roman"/>
                <w:b/>
                <w:kern w:val="1"/>
                <w:sz w:val="24"/>
                <w:szCs w:val="24"/>
                <w:lang w:eastAsia="zh-CN"/>
              </w:rPr>
              <w:t>Iepirkuma daļas nosaukums</w:t>
            </w:r>
          </w:p>
        </w:tc>
        <w:tc>
          <w:tcPr>
            <w:tcW w:w="4536" w:type="dxa"/>
            <w:vAlign w:val="center"/>
            <w:hideMark/>
          </w:tcPr>
          <w:p w:rsidR="009F7FD9" w:rsidRPr="004219C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vertAlign w:val="superscript"/>
                <w:lang w:eastAsia="zh-CN"/>
              </w:rPr>
            </w:pPr>
            <w:r w:rsidRPr="004219C8">
              <w:rPr>
                <w:rFonts w:ascii="Times New Roman" w:eastAsia="Times New Roman" w:hAnsi="Times New Roman" w:cs="Times New Roman"/>
                <w:b/>
                <w:kern w:val="1"/>
                <w:sz w:val="24"/>
                <w:szCs w:val="24"/>
                <w:lang w:eastAsia="zh-CN"/>
              </w:rPr>
              <w:t>Cena par 1</w:t>
            </w:r>
            <w:r>
              <w:rPr>
                <w:rFonts w:ascii="Times New Roman" w:eastAsia="Times New Roman" w:hAnsi="Times New Roman" w:cs="Times New Roman"/>
                <w:b/>
                <w:kern w:val="1"/>
                <w:sz w:val="24"/>
                <w:szCs w:val="24"/>
                <w:lang w:eastAsia="zh-CN"/>
              </w:rPr>
              <w:t xml:space="preserve"> (vienu) tonnu</w:t>
            </w:r>
          </w:p>
          <w:p w:rsidR="009F7FD9" w:rsidRPr="004219C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eastAsia="zh-CN"/>
              </w:rPr>
            </w:pPr>
            <w:r w:rsidRPr="004219C8">
              <w:rPr>
                <w:rFonts w:ascii="Times New Roman" w:eastAsia="Times New Roman" w:hAnsi="Times New Roman" w:cs="Times New Roman"/>
                <w:b/>
                <w:kern w:val="1"/>
                <w:sz w:val="24"/>
                <w:szCs w:val="24"/>
                <w:lang w:eastAsia="zh-CN"/>
              </w:rPr>
              <w:t>bez PVN</w:t>
            </w:r>
          </w:p>
          <w:p w:rsidR="009F7FD9" w:rsidRPr="004219C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eastAsia="zh-CN"/>
              </w:rPr>
            </w:pPr>
            <w:r w:rsidRPr="004219C8">
              <w:rPr>
                <w:rFonts w:ascii="Times New Roman" w:eastAsia="Times New Roman" w:hAnsi="Times New Roman" w:cs="Times New Roman"/>
                <w:b/>
                <w:kern w:val="1"/>
                <w:sz w:val="24"/>
                <w:szCs w:val="24"/>
                <w:lang w:eastAsia="zh-CN"/>
              </w:rPr>
              <w:t>(EUR)</w:t>
            </w:r>
          </w:p>
        </w:tc>
      </w:tr>
      <w:tr w:rsidR="009F7FD9" w:rsidRPr="004219C8" w:rsidTr="00F57328">
        <w:trPr>
          <w:trHeight w:val="560"/>
        </w:trPr>
        <w:tc>
          <w:tcPr>
            <w:tcW w:w="4565" w:type="dxa"/>
            <w:vAlign w:val="center"/>
            <w:hideMark/>
          </w:tcPr>
          <w:p w:rsidR="009F7FD9" w:rsidRPr="004219C8" w:rsidRDefault="009F7FD9" w:rsidP="00F57328">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Kokskaidu granulu</w:t>
            </w:r>
            <w:r w:rsidRPr="004219C8">
              <w:rPr>
                <w:rFonts w:ascii="Times New Roman" w:eastAsia="Times New Roman" w:hAnsi="Times New Roman" w:cs="Times New Roman"/>
                <w:kern w:val="1"/>
                <w:sz w:val="24"/>
                <w:szCs w:val="24"/>
                <w:lang w:eastAsia="zh-CN"/>
              </w:rPr>
              <w:t xml:space="preserve"> </w:t>
            </w:r>
            <w:proofErr w:type="spellStart"/>
            <w:r w:rsidRPr="002865CA">
              <w:rPr>
                <w:rFonts w:ascii="Times New Roman" w:eastAsia="Times New Roman" w:hAnsi="Times New Roman" w:cs="Times New Roman"/>
                <w:b/>
                <w:bCs/>
                <w:kern w:val="1"/>
                <w:sz w:val="24"/>
                <w:szCs w:val="24"/>
                <w:lang w:eastAsia="zh-CN"/>
              </w:rPr>
              <w:t>ENplus</w:t>
            </w:r>
            <w:proofErr w:type="spellEnd"/>
            <w:r w:rsidRPr="002865CA">
              <w:rPr>
                <w:rFonts w:ascii="Times New Roman" w:eastAsia="Times New Roman" w:hAnsi="Times New Roman" w:cs="Times New Roman"/>
                <w:b/>
                <w:bCs/>
                <w:kern w:val="1"/>
                <w:sz w:val="24"/>
                <w:szCs w:val="24"/>
                <w:lang w:eastAsia="zh-CN"/>
              </w:rPr>
              <w:t xml:space="preserve"> A1</w:t>
            </w:r>
            <w:r w:rsidRPr="002865CA">
              <w:rPr>
                <w:rFonts w:ascii="Times New Roman" w:eastAsia="Times New Roman" w:hAnsi="Times New Roman" w:cs="Times New Roman"/>
                <w:bCs/>
                <w:kern w:val="1"/>
                <w:sz w:val="24"/>
                <w:szCs w:val="24"/>
                <w:lang w:eastAsia="zh-CN"/>
              </w:rPr>
              <w:t xml:space="preserve"> </w:t>
            </w:r>
            <w:r w:rsidRPr="004219C8">
              <w:rPr>
                <w:rFonts w:ascii="Times New Roman" w:eastAsia="Times New Roman" w:hAnsi="Times New Roman" w:cs="Times New Roman"/>
                <w:kern w:val="1"/>
                <w:sz w:val="24"/>
                <w:szCs w:val="24"/>
                <w:lang w:eastAsia="zh-CN"/>
              </w:rPr>
              <w:t xml:space="preserve">piegāde </w:t>
            </w:r>
          </w:p>
        </w:tc>
        <w:tc>
          <w:tcPr>
            <w:tcW w:w="4536" w:type="dxa"/>
          </w:tcPr>
          <w:p w:rsidR="009F7FD9" w:rsidRPr="004219C8" w:rsidRDefault="009F7FD9" w:rsidP="00F57328">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eastAsia="zh-CN"/>
              </w:rPr>
            </w:pPr>
          </w:p>
        </w:tc>
      </w:tr>
      <w:tr w:rsidR="009F7FD9" w:rsidRPr="004219C8" w:rsidTr="00F57328">
        <w:trPr>
          <w:trHeight w:val="560"/>
        </w:trPr>
        <w:tc>
          <w:tcPr>
            <w:tcW w:w="4565" w:type="dxa"/>
            <w:vAlign w:val="center"/>
          </w:tcPr>
          <w:p w:rsidR="009F7FD9" w:rsidRDefault="009F7FD9" w:rsidP="00F57328">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Kokskaidu granulu</w:t>
            </w:r>
            <w:r w:rsidRPr="004219C8">
              <w:rPr>
                <w:rFonts w:ascii="Times New Roman" w:eastAsia="Times New Roman" w:hAnsi="Times New Roman" w:cs="Times New Roman"/>
                <w:kern w:val="1"/>
                <w:sz w:val="24"/>
                <w:szCs w:val="24"/>
                <w:lang w:eastAsia="zh-CN"/>
              </w:rPr>
              <w:t xml:space="preserve"> </w:t>
            </w:r>
            <w:proofErr w:type="spellStart"/>
            <w:r w:rsidRPr="002865CA">
              <w:rPr>
                <w:rFonts w:ascii="Times New Roman" w:eastAsia="Times New Roman" w:hAnsi="Times New Roman" w:cs="Times New Roman"/>
                <w:b/>
                <w:bCs/>
                <w:kern w:val="1"/>
                <w:sz w:val="24"/>
                <w:szCs w:val="24"/>
                <w:lang w:eastAsia="zh-CN"/>
              </w:rPr>
              <w:t>ENplus</w:t>
            </w:r>
            <w:proofErr w:type="spellEnd"/>
            <w:r w:rsidRPr="002865CA">
              <w:rPr>
                <w:rFonts w:ascii="Times New Roman" w:eastAsia="Times New Roman" w:hAnsi="Times New Roman" w:cs="Times New Roman"/>
                <w:b/>
                <w:bCs/>
                <w:kern w:val="1"/>
                <w:sz w:val="24"/>
                <w:szCs w:val="24"/>
                <w:lang w:eastAsia="zh-CN"/>
              </w:rPr>
              <w:t xml:space="preserve"> A2 </w:t>
            </w:r>
            <w:r w:rsidRPr="004219C8">
              <w:rPr>
                <w:rFonts w:ascii="Times New Roman" w:eastAsia="Times New Roman" w:hAnsi="Times New Roman" w:cs="Times New Roman"/>
                <w:kern w:val="1"/>
                <w:sz w:val="24"/>
                <w:szCs w:val="24"/>
                <w:lang w:eastAsia="zh-CN"/>
              </w:rPr>
              <w:t xml:space="preserve">piegāde </w:t>
            </w:r>
          </w:p>
        </w:tc>
        <w:tc>
          <w:tcPr>
            <w:tcW w:w="4536" w:type="dxa"/>
          </w:tcPr>
          <w:p w:rsidR="009F7FD9" w:rsidRPr="004219C8" w:rsidRDefault="009F7FD9" w:rsidP="00F57328">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eastAsia="zh-CN"/>
              </w:rPr>
            </w:pPr>
          </w:p>
        </w:tc>
      </w:tr>
    </w:tbl>
    <w:p w:rsidR="009F7FD9" w:rsidRDefault="009F7FD9" w:rsidP="009F7FD9">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rsidR="009F7FD9" w:rsidRDefault="009F7FD9" w:rsidP="009F7FD9">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rsidR="009F7FD9" w:rsidRPr="004219C8" w:rsidRDefault="009F7FD9" w:rsidP="009F7FD9">
      <w:pPr>
        <w:widowControl w:val="0"/>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Apliecinām, ka piedāvātajā cenā ir iek</w:t>
      </w:r>
      <w:r>
        <w:rPr>
          <w:rFonts w:ascii="Times New Roman" w:eastAsia="Times New Roman" w:hAnsi="Times New Roman" w:cs="Times New Roman"/>
          <w:kern w:val="1"/>
          <w:sz w:val="24"/>
          <w:szCs w:val="24"/>
          <w:shd w:val="clear" w:color="auto" w:fill="FFFFFF"/>
          <w:lang w:eastAsia="zh-CN"/>
        </w:rPr>
        <w:t>ļautas kokskaidu granulu</w:t>
      </w:r>
      <w:r w:rsidRPr="004219C8">
        <w:rPr>
          <w:rFonts w:ascii="Times New Roman" w:eastAsia="Times New Roman" w:hAnsi="Times New Roman" w:cs="Times New Roman"/>
          <w:kern w:val="1"/>
          <w:sz w:val="24"/>
          <w:szCs w:val="24"/>
          <w:shd w:val="clear" w:color="auto" w:fill="FFFFFF"/>
          <w:lang w:eastAsia="zh-CN"/>
        </w:rPr>
        <w:t xml:space="preserve"> piegādes un izkraušanas izmaksas.</w:t>
      </w:r>
    </w:p>
    <w:p w:rsidR="009F7FD9" w:rsidRPr="004219C8" w:rsidRDefault="009F7FD9" w:rsidP="009F7FD9">
      <w:pPr>
        <w:widowControl w:val="0"/>
        <w:tabs>
          <w:tab w:val="left" w:pos="851"/>
        </w:tabs>
        <w:suppressAutoHyphens/>
        <w:overflowPunct w:val="0"/>
        <w:autoSpaceDE w:val="0"/>
        <w:spacing w:after="0" w:line="276" w:lineRule="auto"/>
        <w:jc w:val="both"/>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Apliecinām, ka Finanšu piedāvājumā piedāvātajā cenā ir iekļautas visas ar Tehniskajā specifikācijā noteikto preču piegādi tieši un netieši saistītās izmaksas un nodokļi, tai skaitā iedzīvotāju ienākuma nodoklis, kā arī darba devēja valsts sociālās apdrošināšanas obligātās iemaksas.</w:t>
      </w:r>
    </w:p>
    <w:p w:rsidR="009F7FD9" w:rsidRPr="004219C8" w:rsidRDefault="009F7FD9" w:rsidP="009F7FD9">
      <w:pPr>
        <w:widowControl w:val="0"/>
        <w:tabs>
          <w:tab w:val="left" w:pos="4680"/>
          <w:tab w:val="left" w:pos="4860"/>
          <w:tab w:val="left" w:pos="8100"/>
        </w:tabs>
        <w:suppressAutoHyphens/>
        <w:overflowPunct w:val="0"/>
        <w:autoSpaceDE w:val="0"/>
        <w:spacing w:after="360" w:line="276" w:lineRule="auto"/>
        <w:ind w:right="98"/>
        <w:jc w:val="both"/>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Ar šo apstiprinu piedāvājumā sniegto ziņu patiesumu un precizitāti.</w:t>
      </w:r>
    </w:p>
    <w:tbl>
      <w:tblPr>
        <w:tblW w:w="8537" w:type="dxa"/>
        <w:tblInd w:w="250" w:type="dxa"/>
        <w:tblLook w:val="0000" w:firstRow="0" w:lastRow="0" w:firstColumn="0" w:lastColumn="0" w:noHBand="0" w:noVBand="0"/>
      </w:tblPr>
      <w:tblGrid>
        <w:gridCol w:w="3545"/>
        <w:gridCol w:w="282"/>
        <w:gridCol w:w="2085"/>
        <w:gridCol w:w="2625"/>
      </w:tblGrid>
      <w:tr w:rsidR="009F7FD9" w:rsidRPr="002650FC" w:rsidTr="00F57328">
        <w:trPr>
          <w:trHeight w:val="315"/>
        </w:trPr>
        <w:tc>
          <w:tcPr>
            <w:tcW w:w="3545" w:type="dxa"/>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9F7FD9" w:rsidRPr="002650FC" w:rsidTr="00F57328">
        <w:trPr>
          <w:cantSplit/>
          <w:trHeight w:val="315"/>
        </w:trPr>
        <w:tc>
          <w:tcPr>
            <w:tcW w:w="3545" w:type="dxa"/>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9F7FD9" w:rsidRPr="002650FC" w:rsidTr="00F57328">
        <w:trPr>
          <w:trHeight w:val="315"/>
        </w:trPr>
        <w:tc>
          <w:tcPr>
            <w:tcW w:w="354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r w:rsidR="009F7FD9" w:rsidRPr="002650FC" w:rsidTr="00F57328">
        <w:trPr>
          <w:gridAfter w:val="2"/>
          <w:wAfter w:w="4710" w:type="dxa"/>
          <w:trHeight w:val="315"/>
        </w:trPr>
        <w:tc>
          <w:tcPr>
            <w:tcW w:w="354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bl>
    <w:p w:rsidR="009F7FD9" w:rsidRPr="00CC1E18" w:rsidRDefault="009F7FD9" w:rsidP="009F7FD9">
      <w:pPr>
        <w:widowControl w:val="0"/>
        <w:tabs>
          <w:tab w:val="left" w:pos="319"/>
        </w:tabs>
        <w:suppressAutoHyphens/>
        <w:overflowPunct w:val="0"/>
        <w:autoSpaceDE w:val="0"/>
        <w:spacing w:after="0" w:line="240" w:lineRule="auto"/>
        <w:ind w:right="24"/>
        <w:rPr>
          <w:rFonts w:ascii="Times New Roman" w:eastAsia="Times New Roman" w:hAnsi="Times New Roman" w:cs="Times New Roman"/>
          <w:b/>
          <w:bCs/>
          <w:kern w:val="1"/>
          <w:sz w:val="24"/>
          <w:szCs w:val="24"/>
          <w:shd w:val="clear" w:color="auto" w:fill="FFFFFF"/>
          <w:lang w:eastAsia="zh-CN"/>
        </w:rPr>
      </w:pP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p>
    <w:p w:rsidR="009F7FD9" w:rsidRPr="00CC1E18" w:rsidRDefault="009F7FD9" w:rsidP="009F7FD9">
      <w:pPr>
        <w:spacing w:after="0" w:line="240" w:lineRule="auto"/>
        <w:rPr>
          <w:rFonts w:ascii="Times New Roman" w:eastAsia="Times New Roman" w:hAnsi="Times New Roman" w:cs="Times New Roman"/>
          <w:b/>
          <w:bCs/>
          <w:kern w:val="1"/>
          <w:sz w:val="24"/>
          <w:szCs w:val="24"/>
          <w:shd w:val="clear" w:color="auto" w:fill="FFFFFF"/>
          <w:lang w:eastAsia="zh-CN"/>
        </w:rPr>
      </w:pPr>
      <w:r w:rsidRPr="00CC1E18">
        <w:rPr>
          <w:rFonts w:ascii="Times New Roman" w:eastAsia="Times New Roman" w:hAnsi="Times New Roman" w:cs="Times New Roman"/>
          <w:b/>
          <w:bCs/>
          <w:kern w:val="1"/>
          <w:sz w:val="24"/>
          <w:szCs w:val="24"/>
          <w:shd w:val="clear" w:color="auto" w:fill="FFFFFF"/>
          <w:lang w:eastAsia="zh-CN"/>
        </w:rPr>
        <w:br w:type="page"/>
      </w:r>
    </w:p>
    <w:p w:rsidR="009F7FD9" w:rsidRPr="00DF359F" w:rsidRDefault="009F7FD9" w:rsidP="009F7FD9">
      <w:pPr>
        <w:spacing w:after="0" w:line="240" w:lineRule="auto"/>
        <w:ind w:right="-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Pr="00DF359F">
        <w:rPr>
          <w:rFonts w:ascii="Times New Roman" w:eastAsia="Times New Roman" w:hAnsi="Times New Roman" w:cs="Times New Roman"/>
          <w:b/>
          <w:sz w:val="24"/>
          <w:szCs w:val="24"/>
        </w:rPr>
        <w:t>.pielikums</w:t>
      </w:r>
    </w:p>
    <w:p w:rsidR="009F7FD9" w:rsidRPr="002650FC" w:rsidRDefault="009F7FD9" w:rsidP="009F7FD9">
      <w:pPr>
        <w:tabs>
          <w:tab w:val="left" w:pos="645"/>
        </w:tab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Nolikumam</w:t>
      </w:r>
      <w:r w:rsidRPr="002650FC">
        <w:rPr>
          <w:rFonts w:ascii="Times New Roman" w:eastAsia="Times New Roman" w:hAnsi="Times New Roman" w:cs="Times New Roman"/>
          <w:sz w:val="24"/>
          <w:szCs w:val="24"/>
        </w:rPr>
        <w:t xml:space="preserve"> </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“Kokskaidu granulu piegāde SIA</w:t>
      </w:r>
      <w:r w:rsidRPr="00462E14">
        <w:rPr>
          <w:rFonts w:ascii="Times New Roman" w:eastAsia="Times New Roman" w:hAnsi="Times New Roman" w:cs="Times New Roman"/>
          <w:bCs/>
          <w:sz w:val="24"/>
          <w:szCs w:val="24"/>
        </w:rPr>
        <w:t xml:space="preserve"> “Rēzeknes siltumtīkli”</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w:t>
      </w:r>
      <w:r>
        <w:rPr>
          <w:rFonts w:ascii="Times New Roman" w:eastAsia="Times New Roman" w:hAnsi="Times New Roman" w:cs="Times New Roman"/>
          <w:bCs/>
          <w:sz w:val="24"/>
          <w:szCs w:val="24"/>
        </w:rPr>
        <w:t>lu mājai Meža ielā 1B</w:t>
      </w:r>
      <w:r w:rsidRPr="00462E14">
        <w:rPr>
          <w:rFonts w:ascii="Times New Roman" w:eastAsia="Times New Roman" w:hAnsi="Times New Roman" w:cs="Times New Roman"/>
          <w:bCs/>
          <w:sz w:val="24"/>
          <w:szCs w:val="24"/>
        </w:rPr>
        <w:t>,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9F7FD9" w:rsidRPr="00CD7E08" w:rsidRDefault="009F7FD9" w:rsidP="009F7FD9">
      <w:pPr>
        <w:keepNext/>
        <w:widowControl w:val="0"/>
        <w:suppressAutoHyphens/>
        <w:overflowPunct w:val="0"/>
        <w:autoSpaceDE w:val="0"/>
        <w:spacing w:before="240" w:after="60" w:line="240" w:lineRule="auto"/>
        <w:jc w:val="center"/>
        <w:outlineLvl w:val="2"/>
        <w:rPr>
          <w:rFonts w:ascii="Arial" w:eastAsia="Times New Roman" w:hAnsi="Arial" w:cs="Arial"/>
          <w:b/>
          <w:bCs/>
          <w:kern w:val="1"/>
          <w:sz w:val="26"/>
          <w:szCs w:val="24"/>
          <w:shd w:val="clear" w:color="auto" w:fill="FFFFFF"/>
          <w:lang w:eastAsia="zh-CN"/>
        </w:rPr>
      </w:pPr>
      <w:r w:rsidRPr="00CD7E08">
        <w:rPr>
          <w:rFonts w:ascii="Times New Roman" w:eastAsia="Times New Roman" w:hAnsi="Times New Roman" w:cs="Times New Roman"/>
          <w:b/>
          <w:bCs/>
          <w:kern w:val="1"/>
          <w:sz w:val="24"/>
          <w:szCs w:val="24"/>
          <w:shd w:val="clear" w:color="auto" w:fill="FFFFFF"/>
          <w:lang w:eastAsia="zh-CN"/>
        </w:rPr>
        <w:t>KVALIFIKĀCIJA</w:t>
      </w:r>
      <w:r>
        <w:rPr>
          <w:rFonts w:ascii="Times New Roman" w:eastAsia="Times New Roman" w:hAnsi="Times New Roman" w:cs="Times New Roman"/>
          <w:b/>
          <w:bCs/>
          <w:kern w:val="1"/>
          <w:sz w:val="24"/>
          <w:szCs w:val="24"/>
          <w:shd w:val="clear" w:color="auto" w:fill="FFFFFF"/>
          <w:lang w:eastAsia="zh-CN"/>
        </w:rPr>
        <w:t>S PRASĪBAS</w:t>
      </w:r>
    </w:p>
    <w:p w:rsidR="009F7FD9" w:rsidRPr="00CD7E08" w:rsidRDefault="009F7FD9" w:rsidP="009F7FD9">
      <w:pPr>
        <w:suppressAutoHyphens/>
        <w:overflowPunct w:val="0"/>
        <w:autoSpaceDE w:val="0"/>
        <w:spacing w:after="0" w:line="240" w:lineRule="auto"/>
        <w:jc w:val="center"/>
        <w:rPr>
          <w:rFonts w:ascii="Times New Roman" w:eastAsia="Times New Roman" w:hAnsi="Times New Roman" w:cs="Times New Roman"/>
          <w:b/>
          <w:bCs/>
          <w:kern w:val="1"/>
          <w:sz w:val="24"/>
          <w:szCs w:val="24"/>
          <w:lang w:eastAsia="zh-CN"/>
        </w:rPr>
      </w:pPr>
      <w:r w:rsidRPr="00F36F05">
        <w:rPr>
          <w:rFonts w:ascii="Times New Roman" w:eastAsia="Times New Roman" w:hAnsi="Times New Roman" w:cs="Times New Roman"/>
          <w:b/>
          <w:kern w:val="1"/>
          <w:sz w:val="24"/>
          <w:szCs w:val="24"/>
          <w:shd w:val="clear" w:color="auto" w:fill="FFFFFF"/>
          <w:lang w:eastAsia="zh-CN"/>
        </w:rPr>
        <w:t>cenu aptaujā „</w:t>
      </w:r>
      <w:r w:rsidRPr="00CD7E08">
        <w:rPr>
          <w:rFonts w:ascii="Times New Roman" w:eastAsia="Times New Roman" w:hAnsi="Times New Roman" w:cs="Times New Roman"/>
          <w:b/>
          <w:bCs/>
          <w:sz w:val="24"/>
          <w:szCs w:val="24"/>
        </w:rPr>
        <w:t xml:space="preserve"> </w:t>
      </w:r>
      <w:r>
        <w:rPr>
          <w:rFonts w:ascii="Times New Roman" w:eastAsia="Times New Roman" w:hAnsi="Times New Roman" w:cs="Times New Roman"/>
          <w:b/>
          <w:bCs/>
          <w:kern w:val="1"/>
          <w:sz w:val="24"/>
          <w:szCs w:val="24"/>
          <w:lang w:eastAsia="zh-CN"/>
        </w:rPr>
        <w:t>Kokskaidu granulu piegāde SIA</w:t>
      </w:r>
      <w:r w:rsidRPr="00CD7E08">
        <w:rPr>
          <w:rFonts w:ascii="Times New Roman" w:eastAsia="Times New Roman" w:hAnsi="Times New Roman" w:cs="Times New Roman"/>
          <w:b/>
          <w:bCs/>
          <w:kern w:val="1"/>
          <w:sz w:val="24"/>
          <w:szCs w:val="24"/>
          <w:lang w:eastAsia="zh-CN"/>
        </w:rPr>
        <w:t xml:space="preserve"> “Rēzeknes siltumtīkli”</w:t>
      </w:r>
    </w:p>
    <w:p w:rsidR="009F7FD9" w:rsidRDefault="009F7FD9" w:rsidP="009F7FD9">
      <w:pPr>
        <w:suppressAutoHyphens/>
        <w:overflowPunct w:val="0"/>
        <w:autoSpaceDE w:val="0"/>
        <w:spacing w:after="0" w:line="240" w:lineRule="auto"/>
        <w:jc w:val="center"/>
        <w:rPr>
          <w:rFonts w:ascii="Times New Roman" w:eastAsia="Times New Roman" w:hAnsi="Times New Roman" w:cs="Times New Roman"/>
          <w:bCs/>
          <w:kern w:val="1"/>
          <w:sz w:val="24"/>
          <w:szCs w:val="24"/>
          <w:shd w:val="clear" w:color="auto" w:fill="FFFFFF"/>
          <w:lang w:eastAsia="zh-CN"/>
        </w:rPr>
      </w:pPr>
      <w:r w:rsidRPr="00CD7E08">
        <w:rPr>
          <w:rFonts w:ascii="Times New Roman" w:eastAsia="Times New Roman" w:hAnsi="Times New Roman" w:cs="Times New Roman"/>
          <w:b/>
          <w:bCs/>
          <w:kern w:val="1"/>
          <w:sz w:val="24"/>
          <w:szCs w:val="24"/>
          <w:lang w:eastAsia="zh-CN"/>
        </w:rPr>
        <w:t xml:space="preserve"> kat</w:t>
      </w:r>
      <w:r>
        <w:rPr>
          <w:rFonts w:ascii="Times New Roman" w:eastAsia="Times New Roman" w:hAnsi="Times New Roman" w:cs="Times New Roman"/>
          <w:b/>
          <w:bCs/>
          <w:kern w:val="1"/>
          <w:sz w:val="24"/>
          <w:szCs w:val="24"/>
          <w:lang w:eastAsia="zh-CN"/>
        </w:rPr>
        <w:t>lu mājai Meža ielā 1B</w:t>
      </w:r>
      <w:r w:rsidRPr="00CD7E08">
        <w:rPr>
          <w:rFonts w:ascii="Times New Roman" w:eastAsia="Times New Roman" w:hAnsi="Times New Roman" w:cs="Times New Roman"/>
          <w:b/>
          <w:bCs/>
          <w:kern w:val="1"/>
          <w:sz w:val="24"/>
          <w:szCs w:val="24"/>
          <w:lang w:eastAsia="zh-CN"/>
        </w:rPr>
        <w:t>, Rēzeknē</w:t>
      </w:r>
      <w:r w:rsidRPr="00CD7E08">
        <w:rPr>
          <w:rFonts w:ascii="Times New Roman" w:eastAsia="Times New Roman" w:hAnsi="Times New Roman" w:cs="Times New Roman"/>
          <w:bCs/>
          <w:kern w:val="1"/>
          <w:sz w:val="24"/>
          <w:szCs w:val="24"/>
          <w:shd w:val="clear" w:color="auto" w:fill="FFFFFF"/>
          <w:lang w:eastAsia="zh-CN"/>
        </w:rPr>
        <w:t>”</w:t>
      </w:r>
    </w:p>
    <w:p w:rsidR="009F7FD9" w:rsidRPr="00CD7E08" w:rsidRDefault="009F7FD9" w:rsidP="009F7FD9">
      <w:pPr>
        <w:suppressAutoHyphens/>
        <w:overflowPunct w:val="0"/>
        <w:autoSpaceDE w:val="0"/>
        <w:spacing w:after="0" w:line="240" w:lineRule="auto"/>
        <w:jc w:val="center"/>
        <w:rPr>
          <w:rFonts w:ascii="Times New Roman" w:eastAsia="Times New Roman" w:hAnsi="Times New Roman" w:cs="Times New Roman"/>
          <w:kern w:val="1"/>
          <w:sz w:val="24"/>
          <w:szCs w:val="24"/>
          <w:shd w:val="clear" w:color="auto" w:fill="FFFFFF"/>
          <w:lang w:eastAsia="zh-CN"/>
        </w:rPr>
      </w:pPr>
    </w:p>
    <w:p w:rsidR="009F7FD9" w:rsidRDefault="009F7FD9" w:rsidP="009F7FD9">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eastAsia="zh-CN"/>
        </w:rPr>
      </w:pPr>
      <w:r>
        <w:rPr>
          <w:rFonts w:ascii="Times New Roman" w:eastAsia="Times New Roman" w:hAnsi="Times New Roman" w:cs="Times New Roman"/>
          <w:kern w:val="1"/>
          <w:sz w:val="24"/>
          <w:szCs w:val="24"/>
          <w:shd w:val="clear" w:color="auto" w:fill="FFFFFF"/>
          <w:lang w:eastAsia="zh-CN"/>
        </w:rPr>
        <w:t>Kvalifikācijas prasības cenu aptaujas</w:t>
      </w:r>
      <w:r w:rsidRPr="00CD7E08">
        <w:rPr>
          <w:rFonts w:ascii="Times New Roman" w:eastAsia="Times New Roman" w:hAnsi="Times New Roman" w:cs="Times New Roman"/>
          <w:kern w:val="1"/>
          <w:sz w:val="24"/>
          <w:szCs w:val="24"/>
          <w:shd w:val="clear" w:color="auto" w:fill="FFFFFF"/>
          <w:lang w:eastAsia="zh-CN"/>
        </w:rPr>
        <w:t xml:space="preserve"> </w:t>
      </w:r>
      <w:r>
        <w:rPr>
          <w:rFonts w:ascii="Times New Roman" w:eastAsia="Times New Roman" w:hAnsi="Times New Roman" w:cs="Times New Roman"/>
          <w:bCs/>
          <w:kern w:val="1"/>
          <w:sz w:val="24"/>
          <w:szCs w:val="24"/>
          <w:shd w:val="clear" w:color="auto" w:fill="FFFFFF"/>
          <w:lang w:eastAsia="zh-CN"/>
        </w:rPr>
        <w:t>“Kokskaidu granulu piegāde SIA</w:t>
      </w:r>
      <w:r w:rsidRPr="007B4DDB">
        <w:rPr>
          <w:rFonts w:ascii="Times New Roman" w:eastAsia="Times New Roman" w:hAnsi="Times New Roman" w:cs="Times New Roman"/>
          <w:bCs/>
          <w:kern w:val="1"/>
          <w:sz w:val="24"/>
          <w:szCs w:val="24"/>
          <w:shd w:val="clear" w:color="auto" w:fill="FFFFFF"/>
          <w:lang w:eastAsia="zh-CN"/>
        </w:rPr>
        <w:t xml:space="preserve"> “Rēzeknes siltumtīkli” kat</w:t>
      </w:r>
      <w:r>
        <w:rPr>
          <w:rFonts w:ascii="Times New Roman" w:eastAsia="Times New Roman" w:hAnsi="Times New Roman" w:cs="Times New Roman"/>
          <w:bCs/>
          <w:kern w:val="1"/>
          <w:sz w:val="24"/>
          <w:szCs w:val="24"/>
          <w:shd w:val="clear" w:color="auto" w:fill="FFFFFF"/>
          <w:lang w:eastAsia="zh-CN"/>
        </w:rPr>
        <w:t>lu mājai Meža ielā 1B</w:t>
      </w:r>
      <w:r w:rsidRPr="007B4DDB">
        <w:rPr>
          <w:rFonts w:ascii="Times New Roman" w:eastAsia="Times New Roman" w:hAnsi="Times New Roman" w:cs="Times New Roman"/>
          <w:bCs/>
          <w:kern w:val="1"/>
          <w:sz w:val="24"/>
          <w:szCs w:val="24"/>
          <w:shd w:val="clear" w:color="auto" w:fill="FFFFFF"/>
          <w:lang w:eastAsia="zh-CN"/>
        </w:rPr>
        <w:t>, Rēzeknē siltumenerģijas ražošanai”</w:t>
      </w:r>
      <w:r>
        <w:rPr>
          <w:rFonts w:ascii="Times New Roman" w:eastAsia="Times New Roman" w:hAnsi="Times New Roman" w:cs="Times New Roman"/>
          <w:bCs/>
          <w:kern w:val="1"/>
          <w:sz w:val="24"/>
          <w:szCs w:val="24"/>
          <w:shd w:val="clear" w:color="auto" w:fill="FFFFFF"/>
          <w:lang w:eastAsia="zh-CN"/>
        </w:rPr>
        <w:t xml:space="preserve"> </w:t>
      </w:r>
      <w:r w:rsidRPr="00CD7E08">
        <w:rPr>
          <w:rFonts w:ascii="Times New Roman" w:eastAsia="Times New Roman" w:hAnsi="Times New Roman" w:cs="Times New Roman"/>
          <w:kern w:val="1"/>
          <w:sz w:val="24"/>
          <w:szCs w:val="24"/>
          <w:shd w:val="clear" w:color="auto" w:fill="FFFFFF"/>
          <w:lang w:eastAsia="zh-CN"/>
        </w:rPr>
        <w:t>pretendentam:</w:t>
      </w:r>
      <w:r w:rsidRPr="00CD7E08">
        <w:rPr>
          <w:rFonts w:ascii="Times New Roman" w:eastAsia="Times New Roman" w:hAnsi="Times New Roman" w:cs="Times New Roman"/>
          <w:b/>
          <w:kern w:val="1"/>
          <w:sz w:val="24"/>
          <w:szCs w:val="24"/>
          <w:u w:val="single"/>
          <w:shd w:val="clear" w:color="auto" w:fill="FFFFFF"/>
          <w:lang w:eastAsia="zh-CN"/>
        </w:rPr>
        <w:t xml:space="preserve"> </w:t>
      </w:r>
    </w:p>
    <w:p w:rsidR="009F7FD9" w:rsidRPr="00CD7E08" w:rsidRDefault="009F7FD9" w:rsidP="009F7FD9">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eastAsia="zh-CN"/>
        </w:rPr>
      </w:pPr>
    </w:p>
    <w:p w:rsidR="009F7FD9" w:rsidRPr="00675EDE" w:rsidRDefault="009F7FD9" w:rsidP="009F7FD9">
      <w:pPr>
        <w:pStyle w:val="ListParagraph"/>
        <w:widowControl w:val="0"/>
        <w:numPr>
          <w:ilvl w:val="0"/>
          <w:numId w:val="2"/>
        </w:numPr>
        <w:suppressAutoHyphens/>
        <w:overflowPunct w:val="0"/>
        <w:autoSpaceDE w:val="0"/>
        <w:spacing w:before="60" w:after="0" w:line="240" w:lineRule="auto"/>
        <w:ind w:right="-1"/>
        <w:jc w:val="both"/>
        <w:rPr>
          <w:rFonts w:ascii="Times New Roman" w:eastAsia="Times New Roman" w:hAnsi="Times New Roman" w:cs="Times New Roman"/>
          <w:b/>
          <w:kern w:val="1"/>
          <w:sz w:val="24"/>
          <w:szCs w:val="24"/>
          <w:u w:val="single"/>
          <w:shd w:val="clear" w:color="auto" w:fill="FFFFFF"/>
          <w:lang w:eastAsia="zh-CN"/>
        </w:rPr>
      </w:pPr>
      <w:r w:rsidRPr="00675EDE">
        <w:rPr>
          <w:rFonts w:ascii="Times New Roman" w:eastAsia="Times New Roman" w:hAnsi="Times New Roman" w:cs="Times New Roman"/>
          <w:b/>
          <w:kern w:val="1"/>
          <w:sz w:val="24"/>
          <w:szCs w:val="24"/>
          <w:u w:val="single"/>
          <w:shd w:val="clear" w:color="auto" w:fill="FFFFFF"/>
          <w:lang w:eastAsia="zh-CN"/>
        </w:rPr>
        <w:t>Pretendenta tehn</w:t>
      </w:r>
      <w:r>
        <w:rPr>
          <w:rFonts w:ascii="Times New Roman" w:eastAsia="Times New Roman" w:hAnsi="Times New Roman" w:cs="Times New Roman"/>
          <w:b/>
          <w:kern w:val="1"/>
          <w:sz w:val="24"/>
          <w:szCs w:val="24"/>
          <w:u w:val="single"/>
          <w:shd w:val="clear" w:color="auto" w:fill="FFFFFF"/>
          <w:lang w:eastAsia="zh-CN"/>
        </w:rPr>
        <w:t>iskās un profesionālās spējas.</w:t>
      </w:r>
    </w:p>
    <w:p w:rsidR="009F7FD9" w:rsidRPr="00675EDE" w:rsidRDefault="009F7FD9" w:rsidP="009F7FD9">
      <w:pPr>
        <w:pStyle w:val="ListParagraph"/>
        <w:widowControl w:val="0"/>
        <w:suppressAutoHyphens/>
        <w:overflowPunct w:val="0"/>
        <w:autoSpaceDE w:val="0"/>
        <w:spacing w:before="60" w:after="0" w:line="240" w:lineRule="auto"/>
        <w:ind w:right="-1"/>
        <w:jc w:val="both"/>
        <w:rPr>
          <w:rFonts w:ascii="Times New Roman" w:eastAsia="Times New Roman" w:hAnsi="Times New Roman" w:cs="Times New Roman"/>
          <w:kern w:val="1"/>
          <w:sz w:val="24"/>
          <w:szCs w:val="24"/>
          <w:shd w:val="clear" w:color="auto" w:fill="FFFFFF"/>
          <w:lang w:eastAsia="zh-CN"/>
        </w:rPr>
      </w:pPr>
    </w:p>
    <w:p w:rsidR="009F7FD9" w:rsidRPr="007039CF" w:rsidRDefault="009F7FD9" w:rsidP="009F7FD9">
      <w:pPr>
        <w:widowControl w:val="0"/>
        <w:suppressAutoHyphens/>
        <w:overflowPunct w:val="0"/>
        <w:autoSpaceDE w:val="0"/>
        <w:spacing w:before="60" w:after="60" w:line="240" w:lineRule="auto"/>
        <w:ind w:left="710" w:right="-1"/>
        <w:jc w:val="both"/>
        <w:rPr>
          <w:rFonts w:ascii="Times New Roman" w:eastAsia="Times New Roman" w:hAnsi="Times New Roman" w:cs="Times New Roman"/>
          <w:kern w:val="1"/>
          <w:sz w:val="24"/>
          <w:szCs w:val="24"/>
          <w:shd w:val="clear" w:color="auto" w:fill="FFFFFF"/>
          <w:lang w:eastAsia="zh-CN"/>
        </w:rPr>
      </w:pPr>
      <w:r w:rsidRPr="007039CF">
        <w:rPr>
          <w:rFonts w:ascii="Times New Roman" w:eastAsia="Times New Roman" w:hAnsi="Times New Roman" w:cs="Times New Roman"/>
          <w:kern w:val="1"/>
          <w:sz w:val="24"/>
          <w:szCs w:val="24"/>
          <w:shd w:val="clear" w:color="auto" w:fill="FFFFFF"/>
          <w:lang w:eastAsia="zh-CN"/>
        </w:rPr>
        <w:t>Pretendenta rīcībā ir tehniskais nodrošinājums un resursi, lai veiktu kokskaidu granulu</w:t>
      </w:r>
      <w:r>
        <w:rPr>
          <w:rFonts w:ascii="Times New Roman" w:eastAsia="Times New Roman" w:hAnsi="Times New Roman" w:cs="Times New Roman"/>
          <w:kern w:val="1"/>
          <w:sz w:val="24"/>
          <w:szCs w:val="24"/>
          <w:shd w:val="clear" w:color="auto" w:fill="FFFFFF"/>
          <w:lang w:eastAsia="zh-CN"/>
        </w:rPr>
        <w:t xml:space="preserve"> piegādi Pasūtītāja objektā:</w:t>
      </w:r>
    </w:p>
    <w:tbl>
      <w:tblPr>
        <w:tblW w:w="9072" w:type="dxa"/>
        <w:tblInd w:w="108" w:type="dxa"/>
        <w:tblLayout w:type="fixed"/>
        <w:tblLook w:val="0000" w:firstRow="0" w:lastRow="0" w:firstColumn="0" w:lastColumn="0" w:noHBand="0" w:noVBand="0"/>
      </w:tblPr>
      <w:tblGrid>
        <w:gridCol w:w="851"/>
        <w:gridCol w:w="3544"/>
        <w:gridCol w:w="3118"/>
        <w:gridCol w:w="1559"/>
      </w:tblGrid>
      <w:tr w:rsidR="009F7FD9" w:rsidRPr="007039CF" w:rsidTr="00F57328">
        <w:trPr>
          <w:cantSplit/>
          <w:trHeight w:val="701"/>
        </w:trPr>
        <w:tc>
          <w:tcPr>
            <w:tcW w:w="851" w:type="dxa"/>
            <w:tcBorders>
              <w:top w:val="single" w:sz="4" w:space="0" w:color="000000"/>
              <w:left w:val="single" w:sz="4" w:space="0" w:color="000000"/>
              <w:bottom w:val="single" w:sz="4" w:space="0" w:color="000000"/>
            </w:tcBorders>
            <w:shd w:val="clear" w:color="auto" w:fill="auto"/>
            <w:vAlign w:val="center"/>
          </w:tcPr>
          <w:p w:rsidR="009F7FD9" w:rsidRPr="007039CF"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7039CF">
              <w:rPr>
                <w:rFonts w:ascii="Times New Roman" w:eastAsia="Times New Roman" w:hAnsi="Times New Roman" w:cs="Times New Roman"/>
                <w:b/>
                <w:kern w:val="1"/>
                <w:sz w:val="24"/>
                <w:szCs w:val="24"/>
                <w:shd w:val="clear" w:color="auto" w:fill="FFFFFF"/>
                <w:lang w:eastAsia="zh-CN"/>
              </w:rPr>
              <w:t>Nr.p.k</w:t>
            </w:r>
            <w:proofErr w:type="spellEnd"/>
            <w:r w:rsidRPr="007039CF">
              <w:rPr>
                <w:rFonts w:ascii="Times New Roman" w:eastAsia="Times New Roman" w:hAnsi="Times New Roman" w:cs="Times New Roman"/>
                <w:b/>
                <w:kern w:val="1"/>
                <w:sz w:val="24"/>
                <w:szCs w:val="24"/>
                <w:shd w:val="clear" w:color="auto" w:fill="FFFFFF"/>
                <w:lang w:eastAsia="zh-CN"/>
              </w:rPr>
              <w:t>.</w:t>
            </w:r>
          </w:p>
        </w:tc>
        <w:tc>
          <w:tcPr>
            <w:tcW w:w="3544" w:type="dxa"/>
            <w:tcBorders>
              <w:top w:val="single" w:sz="4" w:space="0" w:color="000000"/>
              <w:left w:val="single" w:sz="4" w:space="0" w:color="000000"/>
              <w:bottom w:val="single" w:sz="4" w:space="0" w:color="000000"/>
            </w:tcBorders>
            <w:shd w:val="clear" w:color="auto" w:fill="auto"/>
            <w:vAlign w:val="center"/>
          </w:tcPr>
          <w:p w:rsidR="009F7FD9" w:rsidRPr="007039CF"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7039CF">
              <w:rPr>
                <w:rFonts w:ascii="Times New Roman" w:eastAsia="Times New Roman" w:hAnsi="Times New Roman" w:cs="Times New Roman"/>
                <w:b/>
                <w:kern w:val="1"/>
                <w:sz w:val="24"/>
                <w:szCs w:val="24"/>
                <w:shd w:val="clear" w:color="auto" w:fill="FFFFFF"/>
                <w:lang w:eastAsia="zh-CN"/>
              </w:rPr>
              <w:t>Tehnikas vienības nosaukums</w:t>
            </w:r>
          </w:p>
        </w:tc>
        <w:tc>
          <w:tcPr>
            <w:tcW w:w="3118" w:type="dxa"/>
            <w:tcBorders>
              <w:top w:val="single" w:sz="4" w:space="0" w:color="000000"/>
              <w:left w:val="single" w:sz="4" w:space="0" w:color="000000"/>
              <w:bottom w:val="single" w:sz="4" w:space="0" w:color="000000"/>
            </w:tcBorders>
            <w:shd w:val="clear" w:color="auto" w:fill="auto"/>
            <w:vAlign w:val="center"/>
          </w:tcPr>
          <w:p w:rsidR="009F7FD9" w:rsidRPr="007039CF" w:rsidRDefault="009F7FD9" w:rsidP="00F57328">
            <w:pPr>
              <w:widowControl w:val="0"/>
              <w:suppressAutoHyphens/>
              <w:overflowPunct w:val="0"/>
              <w:autoSpaceDE w:val="0"/>
              <w:spacing w:before="40" w:after="0" w:line="240" w:lineRule="auto"/>
              <w:contextualSpacing/>
              <w:jc w:val="center"/>
              <w:rPr>
                <w:rFonts w:ascii="Times New Roman" w:eastAsia="Times New Roman" w:hAnsi="Times New Roman" w:cs="Times New Roman"/>
                <w:b/>
                <w:kern w:val="1"/>
                <w:sz w:val="24"/>
                <w:szCs w:val="24"/>
                <w:shd w:val="clear" w:color="auto" w:fill="FFFFFF"/>
                <w:lang w:eastAsia="zh-CN"/>
              </w:rPr>
            </w:pPr>
            <w:r w:rsidRPr="007039CF">
              <w:rPr>
                <w:rFonts w:ascii="Times New Roman" w:eastAsia="Times New Roman" w:hAnsi="Times New Roman" w:cs="Times New Roman"/>
                <w:b/>
                <w:kern w:val="1"/>
                <w:sz w:val="24"/>
                <w:szCs w:val="24"/>
                <w:shd w:val="clear" w:color="auto" w:fill="FFFFFF"/>
                <w:lang w:eastAsia="zh-CN"/>
              </w:rPr>
              <w:t>Reģ.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FD9" w:rsidRPr="007039CF"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7039CF">
              <w:rPr>
                <w:rFonts w:ascii="Times New Roman" w:eastAsia="Times New Roman" w:hAnsi="Times New Roman" w:cs="Times New Roman"/>
                <w:b/>
                <w:kern w:val="1"/>
                <w:sz w:val="24"/>
                <w:szCs w:val="24"/>
                <w:shd w:val="clear" w:color="auto" w:fill="FFFFFF"/>
                <w:lang w:eastAsia="zh-CN"/>
              </w:rPr>
              <w:t>Skaits</w:t>
            </w:r>
          </w:p>
        </w:tc>
      </w:tr>
      <w:tr w:rsidR="009F7FD9" w:rsidRPr="007039CF" w:rsidTr="00F57328">
        <w:trPr>
          <w:cantSplit/>
          <w:trHeight w:val="50"/>
        </w:trPr>
        <w:tc>
          <w:tcPr>
            <w:tcW w:w="851" w:type="dxa"/>
            <w:tcBorders>
              <w:top w:val="single" w:sz="4" w:space="0" w:color="000000"/>
              <w:left w:val="single" w:sz="4" w:space="0" w:color="000000"/>
              <w:bottom w:val="single" w:sz="4" w:space="0" w:color="000000"/>
            </w:tcBorders>
            <w:shd w:val="clear" w:color="auto" w:fill="auto"/>
          </w:tcPr>
          <w:p w:rsidR="009F7FD9" w:rsidRPr="007039CF"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7039CF">
              <w:rPr>
                <w:rFonts w:ascii="Times New Roman" w:eastAsia="Times New Roman" w:hAnsi="Times New Roman" w:cs="Times New Roman"/>
                <w:kern w:val="1"/>
                <w:shd w:val="clear" w:color="auto" w:fill="FFFFFF"/>
                <w:lang w:eastAsia="zh-CN"/>
              </w:rPr>
              <w:t>1.</w:t>
            </w:r>
          </w:p>
        </w:tc>
        <w:tc>
          <w:tcPr>
            <w:tcW w:w="3544" w:type="dxa"/>
            <w:tcBorders>
              <w:top w:val="single" w:sz="4" w:space="0" w:color="000000"/>
              <w:left w:val="single" w:sz="4" w:space="0" w:color="000000"/>
              <w:bottom w:val="single" w:sz="4" w:space="0" w:color="000000"/>
            </w:tcBorders>
            <w:shd w:val="clear" w:color="auto" w:fill="auto"/>
          </w:tcPr>
          <w:p w:rsidR="009F7FD9" w:rsidRPr="007039CF"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9F7FD9" w:rsidRPr="007039CF"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7FD9" w:rsidRPr="007039CF"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9F7FD9" w:rsidRPr="00CD7E08" w:rsidTr="00F57328">
        <w:trPr>
          <w:cantSplit/>
        </w:trPr>
        <w:tc>
          <w:tcPr>
            <w:tcW w:w="851"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7039CF">
              <w:rPr>
                <w:rFonts w:ascii="Times New Roman" w:eastAsia="Times New Roman" w:hAnsi="Times New Roman" w:cs="Times New Roman"/>
                <w:kern w:val="1"/>
                <w:shd w:val="clear" w:color="auto" w:fill="FFFFFF"/>
                <w:lang w:eastAsia="zh-CN"/>
              </w:rPr>
              <w:t>2.</w:t>
            </w:r>
          </w:p>
        </w:tc>
        <w:tc>
          <w:tcPr>
            <w:tcW w:w="3544"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9F7FD9" w:rsidRPr="00CD7E08" w:rsidTr="00F57328">
        <w:trPr>
          <w:cantSplit/>
        </w:trPr>
        <w:tc>
          <w:tcPr>
            <w:tcW w:w="851"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CD7E08">
              <w:rPr>
                <w:rFonts w:ascii="Times New Roman" w:eastAsia="Times New Roman" w:hAnsi="Times New Roman" w:cs="Times New Roman"/>
                <w:kern w:val="1"/>
                <w:shd w:val="clear" w:color="auto" w:fill="FFFFFF"/>
                <w:lang w:eastAsia="zh-CN"/>
              </w:rPr>
              <w:t>3.</w:t>
            </w:r>
          </w:p>
        </w:tc>
        <w:tc>
          <w:tcPr>
            <w:tcW w:w="3544"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bl>
    <w:p w:rsidR="009F7FD9" w:rsidRDefault="009F7FD9" w:rsidP="009F7FD9">
      <w:pPr>
        <w:pStyle w:val="ListParagraph"/>
        <w:widowControl w:val="0"/>
        <w:suppressAutoHyphens/>
        <w:overflowPunct w:val="0"/>
        <w:autoSpaceDE w:val="0"/>
        <w:spacing w:before="120" w:after="120" w:line="240" w:lineRule="auto"/>
        <w:ind w:left="851" w:right="-1" w:hanging="851"/>
        <w:jc w:val="both"/>
        <w:rPr>
          <w:rFonts w:ascii="Times New Roman" w:eastAsia="Times New Roman" w:hAnsi="Times New Roman" w:cs="Times New Roman"/>
          <w:bCs/>
          <w:kern w:val="1"/>
          <w:sz w:val="24"/>
          <w:szCs w:val="24"/>
          <w:shd w:val="clear" w:color="auto" w:fill="FFFFFF"/>
          <w:lang w:eastAsia="zh-CN"/>
        </w:rPr>
      </w:pPr>
      <w:r>
        <w:rPr>
          <w:rFonts w:ascii="Times New Roman" w:eastAsia="Times New Roman" w:hAnsi="Times New Roman" w:cs="Times New Roman"/>
          <w:bCs/>
          <w:kern w:val="1"/>
          <w:sz w:val="24"/>
          <w:szCs w:val="24"/>
          <w:shd w:val="clear" w:color="auto" w:fill="FFFFFF"/>
          <w:lang w:eastAsia="zh-CN"/>
        </w:rPr>
        <w:t xml:space="preserve">Piezīme: </w:t>
      </w:r>
      <w:r w:rsidRPr="007039CF">
        <w:rPr>
          <w:rFonts w:ascii="Times New Roman" w:eastAsia="Times New Roman" w:hAnsi="Times New Roman" w:cs="Times New Roman"/>
          <w:bCs/>
          <w:kern w:val="1"/>
          <w:sz w:val="24"/>
          <w:szCs w:val="24"/>
          <w:shd w:val="clear" w:color="auto" w:fill="FFFFFF"/>
          <w:lang w:eastAsia="zh-CN"/>
        </w:rPr>
        <w:t xml:space="preserve">Pretendents pievieno autotransporta sarakstu un tā specifikāciju, kas apliecina, ka uzņēmuma rīcībā ir pieejams autotransports, kas paredzēts kokskaidu granulu pneimatiskai iepūšanai </w:t>
      </w:r>
      <w:proofErr w:type="spellStart"/>
      <w:r w:rsidRPr="007039CF">
        <w:rPr>
          <w:rFonts w:ascii="Times New Roman" w:eastAsia="Times New Roman" w:hAnsi="Times New Roman" w:cs="Times New Roman"/>
          <w:bCs/>
          <w:kern w:val="1"/>
          <w:sz w:val="24"/>
          <w:szCs w:val="24"/>
          <w:shd w:val="clear" w:color="auto" w:fill="FFFFFF"/>
          <w:lang w:eastAsia="zh-CN"/>
        </w:rPr>
        <w:t>silosos</w:t>
      </w:r>
      <w:proofErr w:type="spellEnd"/>
      <w:r w:rsidRPr="007039CF">
        <w:rPr>
          <w:rFonts w:ascii="Times New Roman" w:eastAsia="Times New Roman" w:hAnsi="Times New Roman" w:cs="Times New Roman"/>
          <w:bCs/>
          <w:kern w:val="1"/>
          <w:sz w:val="24"/>
          <w:szCs w:val="24"/>
          <w:shd w:val="clear" w:color="auto" w:fill="FFFFFF"/>
          <w:lang w:eastAsia="zh-CN"/>
        </w:rPr>
        <w:t xml:space="preserve"> (iepūšot kurināmo </w:t>
      </w:r>
      <w:proofErr w:type="spellStart"/>
      <w:r w:rsidRPr="007039CF">
        <w:rPr>
          <w:rFonts w:ascii="Times New Roman" w:eastAsia="Times New Roman" w:hAnsi="Times New Roman" w:cs="Times New Roman"/>
          <w:bCs/>
          <w:kern w:val="1"/>
          <w:sz w:val="24"/>
          <w:szCs w:val="24"/>
          <w:shd w:val="clear" w:color="auto" w:fill="FFFFFF"/>
          <w:lang w:eastAsia="zh-CN"/>
        </w:rPr>
        <w:t>silosos</w:t>
      </w:r>
      <w:proofErr w:type="spellEnd"/>
      <w:r w:rsidRPr="007039CF">
        <w:rPr>
          <w:rFonts w:ascii="Times New Roman" w:eastAsia="Times New Roman" w:hAnsi="Times New Roman" w:cs="Times New Roman"/>
          <w:bCs/>
          <w:kern w:val="1"/>
          <w:sz w:val="24"/>
          <w:szCs w:val="24"/>
          <w:shd w:val="clear" w:color="auto" w:fill="FFFFFF"/>
          <w:lang w:eastAsia="zh-CN"/>
        </w:rPr>
        <w:t>) un apstiprina, ka konkrētais transports nav pārveidots/pielāgots. Nav pieļaujama a</w:t>
      </w:r>
      <w:r>
        <w:rPr>
          <w:rFonts w:ascii="Times New Roman" w:eastAsia="Times New Roman" w:hAnsi="Times New Roman" w:cs="Times New Roman"/>
          <w:bCs/>
          <w:kern w:val="1"/>
          <w:sz w:val="24"/>
          <w:szCs w:val="24"/>
          <w:shd w:val="clear" w:color="auto" w:fill="FFFFFF"/>
          <w:lang w:eastAsia="zh-CN"/>
        </w:rPr>
        <w:t>utotransporta izmantošana, kurš</w:t>
      </w:r>
      <w:proofErr w:type="gramStart"/>
      <w:r>
        <w:rPr>
          <w:rFonts w:ascii="Times New Roman" w:eastAsia="Times New Roman" w:hAnsi="Times New Roman" w:cs="Times New Roman"/>
          <w:bCs/>
          <w:kern w:val="1"/>
          <w:sz w:val="24"/>
          <w:szCs w:val="24"/>
          <w:shd w:val="clear" w:color="auto" w:fill="FFFFFF"/>
          <w:lang w:eastAsia="zh-CN"/>
        </w:rPr>
        <w:t xml:space="preserve"> </w:t>
      </w:r>
      <w:r w:rsidRPr="007039CF">
        <w:rPr>
          <w:rFonts w:ascii="Times New Roman" w:eastAsia="Times New Roman" w:hAnsi="Times New Roman" w:cs="Times New Roman"/>
          <w:bCs/>
          <w:kern w:val="1"/>
          <w:sz w:val="24"/>
          <w:szCs w:val="24"/>
          <w:shd w:val="clear" w:color="auto" w:fill="FFFFFF"/>
          <w:lang w:eastAsia="zh-CN"/>
        </w:rPr>
        <w:t>sākotnēji ticis</w:t>
      </w:r>
      <w:proofErr w:type="gramEnd"/>
      <w:r w:rsidRPr="007039CF">
        <w:rPr>
          <w:rFonts w:ascii="Times New Roman" w:eastAsia="Times New Roman" w:hAnsi="Times New Roman" w:cs="Times New Roman"/>
          <w:bCs/>
          <w:kern w:val="1"/>
          <w:sz w:val="24"/>
          <w:szCs w:val="24"/>
          <w:shd w:val="clear" w:color="auto" w:fill="FFFFFF"/>
          <w:lang w:eastAsia="zh-CN"/>
        </w:rPr>
        <w:t xml:space="preserve"> paredzēts graudaugu transportēšanai un izpūšanai un vēlāk pārveidots (pras</w:t>
      </w:r>
      <w:r>
        <w:rPr>
          <w:rFonts w:ascii="Times New Roman" w:eastAsia="Times New Roman" w:hAnsi="Times New Roman" w:cs="Times New Roman"/>
          <w:bCs/>
          <w:kern w:val="1"/>
          <w:sz w:val="24"/>
          <w:szCs w:val="24"/>
          <w:shd w:val="clear" w:color="auto" w:fill="FFFFFF"/>
          <w:lang w:eastAsia="zh-CN"/>
        </w:rPr>
        <w:t>ība pamatota, jo ar pārveidotu autotransportu</w:t>
      </w:r>
      <w:r w:rsidRPr="007039CF">
        <w:rPr>
          <w:rFonts w:ascii="Times New Roman" w:eastAsia="Times New Roman" w:hAnsi="Times New Roman" w:cs="Times New Roman"/>
          <w:bCs/>
          <w:kern w:val="1"/>
          <w:sz w:val="24"/>
          <w:szCs w:val="24"/>
          <w:shd w:val="clear" w:color="auto" w:fill="FFFFFF"/>
          <w:lang w:eastAsia="zh-CN"/>
        </w:rPr>
        <w:t xml:space="preserve"> tiek nodrošināta ātrāka </w:t>
      </w:r>
      <w:proofErr w:type="spellStart"/>
      <w:r>
        <w:rPr>
          <w:rFonts w:ascii="Times New Roman" w:eastAsia="Times New Roman" w:hAnsi="Times New Roman" w:cs="Times New Roman"/>
          <w:bCs/>
          <w:kern w:val="1"/>
          <w:sz w:val="24"/>
          <w:szCs w:val="24"/>
          <w:shd w:val="clear" w:color="auto" w:fill="FFFFFF"/>
          <w:lang w:eastAsia="zh-CN"/>
        </w:rPr>
        <w:t>silosu</w:t>
      </w:r>
      <w:proofErr w:type="spellEnd"/>
      <w:r>
        <w:rPr>
          <w:rFonts w:ascii="Times New Roman" w:eastAsia="Times New Roman" w:hAnsi="Times New Roman" w:cs="Times New Roman"/>
          <w:bCs/>
          <w:kern w:val="1"/>
          <w:sz w:val="24"/>
          <w:szCs w:val="24"/>
          <w:shd w:val="clear" w:color="auto" w:fill="FFFFFF"/>
          <w:lang w:eastAsia="zh-CN"/>
        </w:rPr>
        <w:t xml:space="preserve"> uzpilde, kompresoram darbojoties</w:t>
      </w:r>
      <w:r w:rsidRPr="007039CF">
        <w:rPr>
          <w:rFonts w:ascii="Times New Roman" w:eastAsia="Times New Roman" w:hAnsi="Times New Roman" w:cs="Times New Roman"/>
          <w:bCs/>
          <w:kern w:val="1"/>
          <w:sz w:val="24"/>
          <w:szCs w:val="24"/>
          <w:shd w:val="clear" w:color="auto" w:fill="FFFFFF"/>
          <w:lang w:eastAsia="zh-CN"/>
        </w:rPr>
        <w:t xml:space="preserve"> ar augstāku ražību, kā rezultātā </w:t>
      </w:r>
      <w:proofErr w:type="spellStart"/>
      <w:r w:rsidRPr="007039CF">
        <w:rPr>
          <w:rFonts w:ascii="Times New Roman" w:eastAsia="Times New Roman" w:hAnsi="Times New Roman" w:cs="Times New Roman"/>
          <w:bCs/>
          <w:kern w:val="1"/>
          <w:sz w:val="24"/>
          <w:szCs w:val="24"/>
          <w:shd w:val="clear" w:color="auto" w:fill="FFFFFF"/>
          <w:lang w:eastAsia="zh-CN"/>
        </w:rPr>
        <w:t>silosā</w:t>
      </w:r>
      <w:proofErr w:type="spellEnd"/>
      <w:r w:rsidRPr="007039CF">
        <w:rPr>
          <w:rFonts w:ascii="Times New Roman" w:eastAsia="Times New Roman" w:hAnsi="Times New Roman" w:cs="Times New Roman"/>
          <w:bCs/>
          <w:kern w:val="1"/>
          <w:sz w:val="24"/>
          <w:szCs w:val="24"/>
          <w:shd w:val="clear" w:color="auto" w:fill="FFFFFF"/>
          <w:lang w:eastAsia="zh-CN"/>
        </w:rPr>
        <w:t xml:space="preserve"> uzpildītās granulas tiek pastiprināti drupinātas).</w:t>
      </w:r>
    </w:p>
    <w:p w:rsidR="009F7FD9" w:rsidRPr="00CD7E08" w:rsidRDefault="009F7FD9" w:rsidP="009F7FD9">
      <w:pPr>
        <w:widowControl w:val="0"/>
        <w:numPr>
          <w:ilvl w:val="0"/>
          <w:numId w:val="1"/>
        </w:numPr>
        <w:suppressAutoHyphens/>
        <w:overflowPunct w:val="0"/>
        <w:autoSpaceDE w:val="0"/>
        <w:spacing w:before="120" w:after="120" w:line="240" w:lineRule="auto"/>
        <w:ind w:left="284" w:hanging="284"/>
        <w:jc w:val="both"/>
        <w:rPr>
          <w:rFonts w:ascii="Times New Roman" w:eastAsia="Times New Roman" w:hAnsi="Times New Roman" w:cs="Times New Roman"/>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Apakšuzņēmēju saraksts</w:t>
      </w:r>
      <w:r>
        <w:rPr>
          <w:rFonts w:ascii="Times New Roman" w:eastAsia="Times New Roman" w:hAnsi="Times New Roman" w:cs="Times New Roman"/>
          <w:b/>
          <w:kern w:val="1"/>
          <w:sz w:val="24"/>
          <w:szCs w:val="24"/>
          <w:shd w:val="clear" w:color="auto" w:fill="FFFFFF"/>
          <w:lang w:eastAsia="zh-CN"/>
        </w:rPr>
        <w:t xml:space="preserve"> (ja ir)</w:t>
      </w:r>
      <w:r w:rsidRPr="00CD7E08">
        <w:rPr>
          <w:rFonts w:ascii="Times New Roman" w:eastAsia="Times New Roman" w:hAnsi="Times New Roman" w:cs="Times New Roman"/>
          <w:b/>
          <w:kern w:val="1"/>
          <w:sz w:val="24"/>
          <w:szCs w:val="24"/>
          <w:shd w:val="clear" w:color="auto" w:fill="FFFFFF"/>
          <w:lang w:eastAsia="zh-CN"/>
        </w:rPr>
        <w:t>:</w:t>
      </w:r>
    </w:p>
    <w:tbl>
      <w:tblPr>
        <w:tblW w:w="0" w:type="auto"/>
        <w:tblInd w:w="108" w:type="dxa"/>
        <w:tblLayout w:type="fixed"/>
        <w:tblLook w:val="0000" w:firstRow="0" w:lastRow="0" w:firstColumn="0" w:lastColumn="0" w:noHBand="0" w:noVBand="0"/>
      </w:tblPr>
      <w:tblGrid>
        <w:gridCol w:w="851"/>
        <w:gridCol w:w="3118"/>
        <w:gridCol w:w="3261"/>
        <w:gridCol w:w="1842"/>
      </w:tblGrid>
      <w:tr w:rsidR="009F7FD9" w:rsidRPr="00CD7E08" w:rsidTr="00F57328">
        <w:trPr>
          <w:cantSplit/>
          <w:trHeight w:val="348"/>
        </w:trPr>
        <w:tc>
          <w:tcPr>
            <w:tcW w:w="851" w:type="dxa"/>
            <w:vMerge w:val="restart"/>
            <w:tcBorders>
              <w:top w:val="single" w:sz="4" w:space="0" w:color="000000"/>
              <w:left w:val="single" w:sz="4" w:space="0" w:color="000000"/>
              <w:bottom w:val="single" w:sz="4" w:space="0" w:color="000000"/>
            </w:tcBorders>
            <w:shd w:val="clear" w:color="auto" w:fill="auto"/>
            <w:vAlign w:val="center"/>
          </w:tcPr>
          <w:p w:rsidR="009F7FD9" w:rsidRPr="00CD7E0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CD7E08">
              <w:rPr>
                <w:rFonts w:ascii="Times New Roman" w:eastAsia="Times New Roman" w:hAnsi="Times New Roman" w:cs="Times New Roman"/>
                <w:b/>
                <w:kern w:val="1"/>
                <w:sz w:val="24"/>
                <w:szCs w:val="24"/>
                <w:shd w:val="clear" w:color="auto" w:fill="FFFFFF"/>
                <w:lang w:eastAsia="zh-CN"/>
              </w:rPr>
              <w:t>Nr.p.k</w:t>
            </w:r>
            <w:proofErr w:type="spellEnd"/>
            <w:r w:rsidRPr="00CD7E08">
              <w:rPr>
                <w:rFonts w:ascii="Times New Roman" w:eastAsia="Times New Roman" w:hAnsi="Times New Roman" w:cs="Times New Roman"/>
                <w:b/>
                <w:kern w:val="1"/>
                <w:sz w:val="24"/>
                <w:szCs w:val="24"/>
                <w:shd w:val="clear" w:color="auto" w:fill="FFFFFF"/>
                <w:lang w:eastAsia="zh-CN"/>
              </w:rPr>
              <w:t>.</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rsidR="009F7FD9" w:rsidRPr="00CD7E0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Apakšuzņēmēja nosaukums, reģistrācijas Nr., juridiskā adrese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D9" w:rsidRPr="00CD7E0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en-GB" w:eastAsia="zh-CN"/>
              </w:rPr>
            </w:pPr>
            <w:r w:rsidRPr="00CD7E08">
              <w:rPr>
                <w:rFonts w:ascii="Times New Roman" w:eastAsia="Times New Roman" w:hAnsi="Times New Roman" w:cs="Times New Roman"/>
                <w:b/>
                <w:kern w:val="1"/>
                <w:sz w:val="24"/>
                <w:szCs w:val="24"/>
                <w:shd w:val="clear" w:color="auto" w:fill="FFFFFF"/>
                <w:lang w:eastAsia="zh-CN"/>
              </w:rPr>
              <w:t xml:space="preserve">Piedāvājuma daļa </w:t>
            </w:r>
          </w:p>
        </w:tc>
      </w:tr>
      <w:tr w:rsidR="009F7FD9" w:rsidRPr="00CD7E08" w:rsidTr="00F57328">
        <w:trPr>
          <w:cantSplit/>
        </w:trPr>
        <w:tc>
          <w:tcPr>
            <w:tcW w:w="851" w:type="dxa"/>
            <w:vMerge/>
            <w:tcBorders>
              <w:top w:val="single" w:sz="4" w:space="0" w:color="000000"/>
              <w:left w:val="single" w:sz="4" w:space="0" w:color="000000"/>
              <w:bottom w:val="single" w:sz="4" w:space="0" w:color="000000"/>
            </w:tcBorders>
            <w:shd w:val="clear" w:color="auto" w:fill="auto"/>
            <w:vAlign w:val="center"/>
          </w:tcPr>
          <w:p w:rsidR="009F7FD9" w:rsidRPr="00CD7E08" w:rsidRDefault="009F7FD9" w:rsidP="00F57328">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vMerge/>
            <w:tcBorders>
              <w:top w:val="single" w:sz="4" w:space="0" w:color="000000"/>
              <w:left w:val="single" w:sz="4" w:space="0" w:color="000000"/>
              <w:bottom w:val="single" w:sz="4" w:space="0" w:color="000000"/>
            </w:tcBorders>
            <w:shd w:val="clear" w:color="auto" w:fill="auto"/>
            <w:vAlign w:val="center"/>
          </w:tcPr>
          <w:p w:rsidR="009F7FD9" w:rsidRPr="00CD7E08" w:rsidRDefault="009F7FD9" w:rsidP="00F57328">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rsidR="009F7FD9" w:rsidRPr="00CD7E0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Piedāvājuma daļas nosaukums saskaņā ar Tehniskajām specifikācijām</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FD9" w:rsidRPr="00CD7E0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sz w:val="20"/>
                <w:szCs w:val="20"/>
                <w:lang w:val="en-GB" w:eastAsia="zh-CN"/>
              </w:rPr>
            </w:pPr>
            <w:r w:rsidRPr="00CD7E08">
              <w:rPr>
                <w:rFonts w:ascii="Times New Roman" w:eastAsia="Times New Roman" w:hAnsi="Times New Roman" w:cs="Times New Roman"/>
                <w:b/>
                <w:kern w:val="1"/>
                <w:sz w:val="24"/>
                <w:szCs w:val="24"/>
                <w:shd w:val="clear" w:color="auto" w:fill="FFFFFF"/>
                <w:lang w:eastAsia="zh-CN"/>
              </w:rPr>
              <w:t>% no kopējās piedāvājuma cenas</w:t>
            </w:r>
          </w:p>
        </w:tc>
      </w:tr>
      <w:tr w:rsidR="009F7FD9" w:rsidRPr="00CD7E08" w:rsidTr="00F57328">
        <w:trPr>
          <w:cantSplit/>
        </w:trPr>
        <w:tc>
          <w:tcPr>
            <w:tcW w:w="851"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9F7FD9" w:rsidRPr="00CD7E08" w:rsidTr="00F57328">
        <w:trPr>
          <w:cantSplit/>
        </w:trPr>
        <w:tc>
          <w:tcPr>
            <w:tcW w:w="851"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9F7FD9" w:rsidRPr="00CD7E08" w:rsidTr="00F57328">
        <w:trPr>
          <w:cantSplit/>
          <w:trHeight w:val="430"/>
        </w:trPr>
        <w:tc>
          <w:tcPr>
            <w:tcW w:w="851"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rsidR="009F7FD9" w:rsidRPr="00CD7E08" w:rsidRDefault="009F7FD9" w:rsidP="00F57328">
            <w:pPr>
              <w:widowControl w:val="0"/>
              <w:suppressAutoHyphens/>
              <w:overflowPunct w:val="0"/>
              <w:autoSpaceDE w:val="0"/>
              <w:spacing w:after="0" w:line="240" w:lineRule="auto"/>
              <w:jc w:val="right"/>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Kopā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F7FD9" w:rsidRPr="00CD7E08" w:rsidRDefault="009F7FD9" w:rsidP="00F57328">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bl>
    <w:p w:rsidR="009F7FD9" w:rsidRPr="00CD7E08" w:rsidRDefault="009F7FD9" w:rsidP="009F7FD9">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kern w:val="1"/>
          <w:sz w:val="20"/>
          <w:szCs w:val="20"/>
          <w:shd w:val="clear" w:color="auto" w:fill="FFFFFF"/>
          <w:lang w:eastAsia="zh-CN"/>
        </w:rPr>
      </w:pPr>
    </w:p>
    <w:p w:rsidR="009F7FD9" w:rsidRDefault="009F7FD9" w:rsidP="009F7FD9">
      <w:pPr>
        <w:spacing w:after="0" w:line="240" w:lineRule="auto"/>
        <w:jc w:val="center"/>
        <w:rPr>
          <w:rFonts w:ascii="Times New Roman" w:eastAsia="Times New Roman" w:hAnsi="Times New Roman" w:cs="Times New Roman"/>
          <w:b/>
          <w:sz w:val="24"/>
          <w:szCs w:val="24"/>
        </w:rPr>
      </w:pPr>
    </w:p>
    <w:p w:rsidR="009F7FD9" w:rsidRDefault="009F7FD9" w:rsidP="009F7FD9">
      <w:pPr>
        <w:spacing w:after="0" w:line="240" w:lineRule="auto"/>
        <w:jc w:val="center"/>
        <w:rPr>
          <w:rFonts w:ascii="Times New Roman" w:eastAsia="Times New Roman" w:hAnsi="Times New Roman" w:cs="Times New Roman"/>
          <w:b/>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9F7FD9" w:rsidRPr="002650FC" w:rsidTr="00F57328">
        <w:trPr>
          <w:trHeight w:val="315"/>
        </w:trPr>
        <w:tc>
          <w:tcPr>
            <w:tcW w:w="3545" w:type="dxa"/>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9F7FD9" w:rsidRPr="002650FC" w:rsidTr="00F57328">
        <w:trPr>
          <w:cantSplit/>
          <w:trHeight w:val="315"/>
        </w:trPr>
        <w:tc>
          <w:tcPr>
            <w:tcW w:w="3545" w:type="dxa"/>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9F7FD9" w:rsidRPr="002650FC" w:rsidTr="00F57328">
        <w:trPr>
          <w:trHeight w:val="315"/>
        </w:trPr>
        <w:tc>
          <w:tcPr>
            <w:tcW w:w="354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r w:rsidR="009F7FD9" w:rsidRPr="002650FC" w:rsidTr="00F57328">
        <w:trPr>
          <w:gridAfter w:val="2"/>
          <w:wAfter w:w="4710" w:type="dxa"/>
          <w:trHeight w:val="315"/>
        </w:trPr>
        <w:tc>
          <w:tcPr>
            <w:tcW w:w="354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bl>
    <w:p w:rsidR="009F7FD9" w:rsidRDefault="009F7FD9" w:rsidP="009F7FD9">
      <w:pPr>
        <w:spacing w:after="0" w:line="240" w:lineRule="auto"/>
        <w:jc w:val="center"/>
        <w:rPr>
          <w:rFonts w:ascii="Times New Roman" w:eastAsia="Times New Roman" w:hAnsi="Times New Roman" w:cs="Times New Roman"/>
          <w:b/>
          <w:sz w:val="24"/>
          <w:szCs w:val="24"/>
        </w:rPr>
      </w:pPr>
    </w:p>
    <w:p w:rsidR="009F7FD9" w:rsidRDefault="009F7FD9" w:rsidP="009F7FD9">
      <w:pPr>
        <w:spacing w:after="0" w:line="240" w:lineRule="auto"/>
        <w:jc w:val="right"/>
        <w:rPr>
          <w:rFonts w:ascii="Times New Roman" w:eastAsia="Times New Roman" w:hAnsi="Times New Roman" w:cs="Times New Roman"/>
          <w:b/>
          <w:sz w:val="24"/>
          <w:szCs w:val="24"/>
          <w:lang w:eastAsia="en-GB"/>
        </w:rPr>
      </w:pPr>
    </w:p>
    <w:p w:rsidR="009F7FD9" w:rsidRPr="00462E14" w:rsidRDefault="009F7FD9" w:rsidP="009F7FD9">
      <w:pPr>
        <w:spacing w:after="0" w:line="240" w:lineRule="auto"/>
        <w:jc w:val="right"/>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5</w:t>
      </w:r>
      <w:r w:rsidRPr="00462E14">
        <w:rPr>
          <w:rFonts w:ascii="Times New Roman" w:eastAsia="Times New Roman" w:hAnsi="Times New Roman" w:cs="Times New Roman"/>
          <w:b/>
          <w:sz w:val="24"/>
          <w:szCs w:val="24"/>
          <w:lang w:eastAsia="en-GB"/>
        </w:rPr>
        <w:t>.pielikums</w:t>
      </w:r>
    </w:p>
    <w:p w:rsidR="009F7FD9" w:rsidRPr="00462E14" w:rsidRDefault="009F7FD9" w:rsidP="009F7FD9">
      <w:pPr>
        <w:spacing w:after="0" w:line="240" w:lineRule="auto"/>
        <w:jc w:val="right"/>
        <w:rPr>
          <w:rFonts w:ascii="Times New Roman" w:eastAsia="Times New Roman" w:hAnsi="Times New Roman" w:cs="Times New Roman"/>
          <w:sz w:val="24"/>
          <w:szCs w:val="24"/>
          <w:lang w:eastAsia="en-GB"/>
        </w:rPr>
      </w:pPr>
      <w:r w:rsidRPr="00462E14">
        <w:rPr>
          <w:rFonts w:ascii="Times New Roman" w:eastAsia="Times New Roman" w:hAnsi="Times New Roman" w:cs="Times New Roman"/>
          <w:sz w:val="24"/>
          <w:szCs w:val="24"/>
          <w:lang w:eastAsia="en-GB"/>
        </w:rPr>
        <w:t xml:space="preserve">Nolikumam </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“Kokskaidu granulu piegāde SIA</w:t>
      </w:r>
      <w:r w:rsidRPr="00462E14">
        <w:rPr>
          <w:rFonts w:ascii="Times New Roman" w:eastAsia="Times New Roman" w:hAnsi="Times New Roman" w:cs="Times New Roman"/>
          <w:bCs/>
          <w:sz w:val="24"/>
          <w:szCs w:val="24"/>
        </w:rPr>
        <w:t xml:space="preserve"> “Rēzeknes siltumtīkli”</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katlu mājai Meža ielā 1B</w:t>
      </w:r>
      <w:r w:rsidRPr="00462E14">
        <w:rPr>
          <w:rFonts w:ascii="Times New Roman" w:eastAsia="Times New Roman" w:hAnsi="Times New Roman" w:cs="Times New Roman"/>
          <w:bCs/>
          <w:sz w:val="24"/>
          <w:szCs w:val="24"/>
        </w:rPr>
        <w:t>,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9F7FD9" w:rsidRPr="00462E14" w:rsidRDefault="009F7FD9" w:rsidP="009F7FD9">
      <w:pPr>
        <w:spacing w:after="0" w:line="240" w:lineRule="auto"/>
        <w:jc w:val="right"/>
        <w:rPr>
          <w:rFonts w:ascii="Times New Roman" w:eastAsia="Times New Roman" w:hAnsi="Times New Roman" w:cs="Times New Roman"/>
          <w:bCs/>
          <w:sz w:val="24"/>
          <w:szCs w:val="24"/>
          <w:lang w:eastAsia="en-GB"/>
        </w:rPr>
      </w:pPr>
    </w:p>
    <w:p w:rsidR="009F7FD9" w:rsidRPr="008F1140" w:rsidRDefault="009F7FD9" w:rsidP="009F7FD9">
      <w:pPr>
        <w:keepNext/>
        <w:widowControl w:val="0"/>
        <w:suppressAutoHyphens/>
        <w:overflowPunct w:val="0"/>
        <w:autoSpaceDE w:val="0"/>
        <w:spacing w:before="240" w:after="60" w:line="240" w:lineRule="auto"/>
        <w:jc w:val="center"/>
        <w:outlineLvl w:val="2"/>
        <w:rPr>
          <w:rFonts w:ascii="Times New Roman" w:eastAsia="Times New Roman" w:hAnsi="Times New Roman" w:cs="Times New Roman"/>
          <w:b/>
          <w:bCs/>
          <w:kern w:val="1"/>
          <w:sz w:val="26"/>
          <w:szCs w:val="24"/>
          <w:shd w:val="clear" w:color="auto" w:fill="FFFFFF"/>
          <w:lang w:eastAsia="zh-CN"/>
        </w:rPr>
      </w:pPr>
      <w:r w:rsidRPr="008F1140">
        <w:rPr>
          <w:rFonts w:ascii="Times New Roman" w:eastAsia="Times New Roman" w:hAnsi="Times New Roman" w:cs="Times New Roman"/>
          <w:b/>
          <w:bCs/>
          <w:kern w:val="1"/>
          <w:sz w:val="24"/>
          <w:szCs w:val="24"/>
          <w:shd w:val="clear" w:color="auto" w:fill="FFFFFF"/>
          <w:lang w:eastAsia="zh-CN"/>
        </w:rPr>
        <w:t>TEHNISKAIS PIEDĀVĀJUMS</w:t>
      </w:r>
    </w:p>
    <w:p w:rsidR="009F7FD9" w:rsidRPr="008F1140" w:rsidRDefault="009F7FD9" w:rsidP="009F7FD9">
      <w:pPr>
        <w:spacing w:after="0" w:line="240" w:lineRule="auto"/>
        <w:jc w:val="center"/>
        <w:rPr>
          <w:rFonts w:ascii="Times New Roman" w:eastAsia="Times New Roman" w:hAnsi="Times New Roman" w:cs="Times New Roman"/>
          <w:bCs/>
          <w:sz w:val="24"/>
          <w:szCs w:val="24"/>
          <w:lang w:eastAsia="en-GB"/>
        </w:rPr>
      </w:pPr>
      <w:r w:rsidRPr="008F1140">
        <w:rPr>
          <w:rFonts w:ascii="Times New Roman" w:eastAsia="Times New Roman" w:hAnsi="Times New Roman" w:cs="Times New Roman"/>
          <w:kern w:val="1"/>
          <w:sz w:val="24"/>
          <w:szCs w:val="24"/>
          <w:shd w:val="clear" w:color="auto" w:fill="FFFFFF"/>
          <w:lang w:eastAsia="zh-CN"/>
        </w:rPr>
        <w:t>„</w:t>
      </w:r>
      <w:r w:rsidRPr="008F1140">
        <w:rPr>
          <w:rFonts w:ascii="Times New Roman" w:eastAsia="Times New Roman" w:hAnsi="Times New Roman" w:cs="Times New Roman"/>
          <w:bCs/>
          <w:sz w:val="24"/>
          <w:szCs w:val="24"/>
          <w:lang w:eastAsia="en-GB"/>
        </w:rPr>
        <w:t xml:space="preserve"> Kokskaidu granulu piegāde SIA “Rēzeknes siltumtīkli” katlu mājai Meža ielā 1B, Rēzeknē siltumenerģijas ražošanai”</w:t>
      </w:r>
    </w:p>
    <w:p w:rsidR="009F7FD9" w:rsidRPr="008F1140" w:rsidRDefault="009F7FD9" w:rsidP="009F7FD9">
      <w:pPr>
        <w:suppressAutoHyphens/>
        <w:overflowPunct w:val="0"/>
        <w:autoSpaceDE w:val="0"/>
        <w:spacing w:after="240" w:line="240" w:lineRule="auto"/>
        <w:ind w:right="24" w:firstLine="284"/>
        <w:jc w:val="center"/>
        <w:rPr>
          <w:rFonts w:ascii="Times New Roman" w:eastAsia="Times New Roman" w:hAnsi="Times New Roman" w:cs="Times New Roman"/>
          <w:kern w:val="1"/>
          <w:sz w:val="24"/>
          <w:szCs w:val="24"/>
          <w:shd w:val="clear" w:color="auto" w:fill="FFFFFF"/>
          <w:lang w:eastAsia="zh-CN"/>
        </w:rPr>
      </w:pPr>
    </w:p>
    <w:p w:rsidR="009F7FD9" w:rsidRPr="008F1140" w:rsidRDefault="009F7FD9" w:rsidP="009F7FD9">
      <w:pPr>
        <w:widowControl w:val="0"/>
        <w:numPr>
          <w:ilvl w:val="3"/>
          <w:numId w:val="1"/>
        </w:numPr>
        <w:tabs>
          <w:tab w:val="left" w:pos="284"/>
        </w:tabs>
        <w:suppressAutoHyphens/>
        <w:overflowPunct w:val="0"/>
        <w:autoSpaceDE w:val="0"/>
        <w:spacing w:after="120" w:line="240" w:lineRule="auto"/>
        <w:ind w:left="851" w:hanging="851"/>
        <w:rPr>
          <w:rFonts w:ascii="Times New Roman" w:eastAsia="Times New Roman" w:hAnsi="Times New Roman" w:cs="Times New Roman"/>
          <w:kern w:val="1"/>
          <w:sz w:val="24"/>
          <w:szCs w:val="24"/>
          <w:lang w:eastAsia="zh-CN"/>
        </w:rPr>
      </w:pPr>
      <w:r w:rsidRPr="008F1140">
        <w:rPr>
          <w:rFonts w:ascii="Times New Roman" w:eastAsia="Times New Roman" w:hAnsi="Times New Roman" w:cs="Times New Roman"/>
          <w:kern w:val="1"/>
          <w:sz w:val="24"/>
          <w:szCs w:val="24"/>
          <w:lang w:eastAsia="zh-CN"/>
        </w:rPr>
        <w:t>Aizpildot un parakstot šo Tehnisko piedāvājumu, Pretendents apliecina, ka ir gatavs ievērot visas Tehniskajā specifikācijā (4.pielikums) norādītās prasībās, tai skaitā un ne tikai:</w:t>
      </w:r>
    </w:p>
    <w:p w:rsidR="009F7FD9" w:rsidRPr="007F4E87" w:rsidRDefault="009F7FD9" w:rsidP="009F7FD9">
      <w:pPr>
        <w:pStyle w:val="ListParagraph"/>
        <w:numPr>
          <w:ilvl w:val="1"/>
          <w:numId w:val="3"/>
        </w:numPr>
        <w:rPr>
          <w:rFonts w:ascii="Times New Roman" w:eastAsia="Times New Roman" w:hAnsi="Times New Roman" w:cs="Times New Roman"/>
          <w:kern w:val="1"/>
          <w:sz w:val="24"/>
          <w:szCs w:val="24"/>
          <w:lang w:eastAsia="zh-CN"/>
        </w:rPr>
      </w:pPr>
      <w:r w:rsidRPr="00770BBC">
        <w:rPr>
          <w:rFonts w:ascii="Times New Roman" w:eastAsia="Times New Roman" w:hAnsi="Times New Roman" w:cs="Times New Roman"/>
          <w:kern w:val="1"/>
          <w:sz w:val="24"/>
          <w:szCs w:val="24"/>
          <w:lang w:eastAsia="zh-CN"/>
        </w:rPr>
        <w:t>Piegādes apjoms līdz 555 tonnām kokskaidu granulu siltumenerģijas saražošanai, ņemot vērā šādus galvenos kokskaidu granulu kvalitātes nosacījumus, kas atbilst</w:t>
      </w:r>
      <w:r>
        <w:rPr>
          <w:rFonts w:ascii="Times New Roman" w:eastAsia="Times New Roman" w:hAnsi="Times New Roman" w:cs="Times New Roman"/>
          <w:kern w:val="1"/>
          <w:sz w:val="24"/>
          <w:szCs w:val="24"/>
          <w:lang w:eastAsia="zh-CN"/>
        </w:rPr>
        <w:t xml:space="preserve"> </w:t>
      </w:r>
      <w:r w:rsidRPr="00770BBC">
        <w:rPr>
          <w:rFonts w:ascii="Times New Roman" w:eastAsia="Times New Roman" w:hAnsi="Times New Roman" w:cs="Times New Roman"/>
          <w:kern w:val="1"/>
          <w:sz w:val="24"/>
          <w:szCs w:val="24"/>
          <w:lang w:eastAsia="zh-CN"/>
        </w:rPr>
        <w:t xml:space="preserve">ne rūpnieciskai izmantošanai paredzētas pēc </w:t>
      </w:r>
      <w:proofErr w:type="spellStart"/>
      <w:r w:rsidRPr="00770BBC">
        <w:rPr>
          <w:rFonts w:ascii="Times New Roman" w:eastAsia="Times New Roman" w:hAnsi="Times New Roman" w:cs="Times New Roman"/>
          <w:kern w:val="1"/>
          <w:sz w:val="24"/>
          <w:szCs w:val="24"/>
          <w:lang w:eastAsia="zh-CN"/>
        </w:rPr>
        <w:t>ENplus</w:t>
      </w:r>
      <w:proofErr w:type="spellEnd"/>
      <w:proofErr w:type="gramStart"/>
      <w:r w:rsidRPr="00770BBC">
        <w:rPr>
          <w:rFonts w:ascii="Times New Roman" w:eastAsia="Times New Roman" w:hAnsi="Times New Roman" w:cs="Times New Roman"/>
          <w:kern w:val="1"/>
          <w:sz w:val="24"/>
          <w:szCs w:val="24"/>
          <w:lang w:eastAsia="zh-CN"/>
        </w:rPr>
        <w:t xml:space="preserve"> , </w:t>
      </w:r>
      <w:proofErr w:type="spellStart"/>
      <w:proofErr w:type="gramEnd"/>
      <w:r w:rsidRPr="00770BBC">
        <w:rPr>
          <w:rFonts w:ascii="Times New Roman" w:eastAsia="Times New Roman" w:hAnsi="Times New Roman" w:cs="Times New Roman"/>
          <w:kern w:val="1"/>
          <w:sz w:val="24"/>
          <w:szCs w:val="24"/>
          <w:lang w:eastAsia="zh-CN"/>
        </w:rPr>
        <w:t>Swisspe</w:t>
      </w:r>
      <w:r>
        <w:rPr>
          <w:rFonts w:ascii="Times New Roman" w:eastAsia="Times New Roman" w:hAnsi="Times New Roman" w:cs="Times New Roman"/>
          <w:kern w:val="1"/>
          <w:sz w:val="24"/>
          <w:szCs w:val="24"/>
          <w:lang w:eastAsia="zh-CN"/>
        </w:rPr>
        <w:t>llet</w:t>
      </w:r>
      <w:proofErr w:type="spellEnd"/>
      <w:r>
        <w:rPr>
          <w:rFonts w:ascii="Times New Roman" w:eastAsia="Times New Roman" w:hAnsi="Times New Roman" w:cs="Times New Roman"/>
          <w:kern w:val="1"/>
          <w:sz w:val="24"/>
          <w:szCs w:val="24"/>
          <w:lang w:eastAsia="zh-CN"/>
        </w:rPr>
        <w:t xml:space="preserve"> , </w:t>
      </w:r>
      <w:proofErr w:type="spellStart"/>
      <w:r>
        <w:rPr>
          <w:rFonts w:ascii="Times New Roman" w:eastAsia="Times New Roman" w:hAnsi="Times New Roman" w:cs="Times New Roman"/>
          <w:kern w:val="1"/>
          <w:sz w:val="24"/>
          <w:szCs w:val="24"/>
          <w:lang w:eastAsia="zh-CN"/>
        </w:rPr>
        <w:t>DINplus</w:t>
      </w:r>
      <w:proofErr w:type="spellEnd"/>
      <w:r>
        <w:rPr>
          <w:rFonts w:ascii="Times New Roman" w:eastAsia="Times New Roman" w:hAnsi="Times New Roman" w:cs="Times New Roman"/>
          <w:kern w:val="1"/>
          <w:sz w:val="24"/>
          <w:szCs w:val="24"/>
          <w:lang w:eastAsia="zh-CN"/>
        </w:rPr>
        <w:t xml:space="preserve"> vai ÖNORM M 7135.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387"/>
        <w:gridCol w:w="2801"/>
        <w:gridCol w:w="3122"/>
      </w:tblGrid>
      <w:tr w:rsidR="009F7FD9" w:rsidRPr="00B25B05" w:rsidTr="00F57328">
        <w:trPr>
          <w:trHeight w:val="548"/>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proofErr w:type="spellStart"/>
            <w:r w:rsidRPr="00B25B05">
              <w:rPr>
                <w:rFonts w:ascii="Times New Roman" w:eastAsia="Times New Roman" w:hAnsi="Times New Roman" w:cs="Times New Roman"/>
                <w:b/>
                <w:kern w:val="1"/>
                <w:lang w:eastAsia="zh-CN"/>
              </w:rPr>
              <w:t>Nr.p.k</w:t>
            </w:r>
            <w:proofErr w:type="spellEnd"/>
            <w:r w:rsidRPr="00B25B05">
              <w:rPr>
                <w:rFonts w:ascii="Times New Roman" w:eastAsia="Times New Roman" w:hAnsi="Times New Roman" w:cs="Times New Roman"/>
                <w:b/>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B25B05">
              <w:rPr>
                <w:rFonts w:ascii="Times New Roman" w:eastAsia="Times New Roman" w:hAnsi="Times New Roman" w:cs="Times New Roman"/>
                <w:b/>
                <w:kern w:val="1"/>
                <w:lang w:eastAsia="zh-CN"/>
              </w:rPr>
              <w:t>Kokskaidu granulas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B25B05">
              <w:rPr>
                <w:rFonts w:ascii="Times New Roman" w:eastAsia="Times New Roman" w:hAnsi="Times New Roman" w:cs="Times New Roman"/>
                <w:b/>
                <w:kern w:val="1"/>
                <w:lang w:eastAsia="zh-CN"/>
              </w:rPr>
              <w:t>Nosacījumi (attiecināmi uz katru piegādi)</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B25B05">
              <w:rPr>
                <w:rFonts w:ascii="Times New Roman" w:eastAsia="Times New Roman" w:hAnsi="Times New Roman" w:cs="Times New Roman"/>
                <w:b/>
                <w:kern w:val="1"/>
                <w:lang w:eastAsia="zh-CN"/>
              </w:rPr>
              <w:t>Pretendenta piedāvājums</w:t>
            </w:r>
          </w:p>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B25B05">
              <w:rPr>
                <w:rFonts w:ascii="Times New Roman" w:eastAsia="Times New Roman" w:hAnsi="Times New Roman" w:cs="Times New Roman"/>
                <w:b/>
                <w:kern w:val="1"/>
                <w:lang w:eastAsia="zh-CN"/>
              </w:rPr>
              <w:t>Atbilst/Neatbilst</w:t>
            </w:r>
          </w:p>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B25B05">
              <w:rPr>
                <w:rFonts w:ascii="Times New Roman" w:eastAsia="Times New Roman" w:hAnsi="Times New Roman" w:cs="Times New Roman"/>
                <w:b/>
                <w:kern w:val="1"/>
                <w:lang w:eastAsia="zh-CN"/>
              </w:rPr>
              <w:t>Tiek nodrošināts/netiek nodrošināts</w:t>
            </w:r>
          </w:p>
        </w:tc>
      </w:tr>
      <w:tr w:rsidR="009F7FD9" w:rsidRPr="00B25B05" w:rsidTr="00F57328">
        <w:trPr>
          <w:trHeight w:val="485"/>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B25B05">
              <w:rPr>
                <w:rFonts w:ascii="Times New Roman" w:eastAsia="Times New Roman" w:hAnsi="Times New Roman" w:cs="Times New Roman"/>
                <w:kern w:val="1"/>
                <w:lang w:eastAsia="zh-CN"/>
              </w:rPr>
              <w:t>1.</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B25B05"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B25B05">
              <w:rPr>
                <w:rFonts w:ascii="Times New Roman" w:eastAsia="Times New Roman" w:hAnsi="Times New Roman" w:cs="Times New Roman"/>
                <w:kern w:val="1"/>
                <w:lang w:eastAsia="zh-CN"/>
              </w:rPr>
              <w:t>Vērtību klase</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B25B05" w:rsidRDefault="009F7FD9" w:rsidP="00F57328">
            <w:pPr>
              <w:pStyle w:val="ListParagraph"/>
              <w:widowControl w:val="0"/>
              <w:suppressAutoHyphens/>
              <w:overflowPunct w:val="0"/>
              <w:autoSpaceDE w:val="0"/>
              <w:spacing w:before="60" w:after="60" w:line="240" w:lineRule="auto"/>
              <w:ind w:left="405"/>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A1, A2</w:t>
            </w:r>
            <w:r w:rsidRPr="00B25B05">
              <w:rPr>
                <w:rFonts w:ascii="Times New Roman" w:eastAsia="Times New Roman" w:hAnsi="Times New Roman" w:cs="Times New Roman"/>
                <w:kern w:val="1"/>
                <w:lang w:eastAsia="zh-CN"/>
              </w:rPr>
              <w:t>;</w:t>
            </w:r>
          </w:p>
          <w:p w:rsidR="009F7FD9" w:rsidRPr="00B25B05" w:rsidRDefault="009F7FD9" w:rsidP="00F57328">
            <w:pPr>
              <w:pStyle w:val="ListParagraph"/>
              <w:widowControl w:val="0"/>
              <w:suppressAutoHyphens/>
              <w:overflowPunct w:val="0"/>
              <w:autoSpaceDE w:val="0"/>
              <w:spacing w:before="60" w:after="60" w:line="240" w:lineRule="auto"/>
              <w:ind w:left="405"/>
              <w:rPr>
                <w:rFonts w:ascii="Times New Roman" w:eastAsia="Times New Roman" w:hAnsi="Times New Roman" w:cs="Times New Roman"/>
                <w:kern w:val="1"/>
                <w:lang w:eastAsia="zh-CN"/>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25B05"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B25B05" w:rsidTr="00F57328">
        <w:trPr>
          <w:trHeight w:val="485"/>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25B05"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2.</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25B05"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Diametrs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Default="009F7FD9" w:rsidP="00F57328">
            <w:pPr>
              <w:pStyle w:val="ListParagraph"/>
              <w:widowControl w:val="0"/>
              <w:suppressAutoHyphens/>
              <w:overflowPunct w:val="0"/>
              <w:autoSpaceDE w:val="0"/>
              <w:spacing w:before="60" w:after="60" w:line="240" w:lineRule="auto"/>
              <w:ind w:left="405"/>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6 mm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25B05"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9018E0"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3.</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Granulu sastāvs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jc w:val="both"/>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Maksim</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lo pie</w:t>
            </w:r>
            <w:r w:rsidRPr="009018E0">
              <w:rPr>
                <w:rFonts w:ascii="Times New Roman" w:eastAsia="Times New Roman" w:hAnsi="Times New Roman" w:cs="Times New Roman" w:hint="eastAsia"/>
                <w:kern w:val="1"/>
                <w:lang w:eastAsia="zh-CN"/>
              </w:rPr>
              <w:t>ļ</w:t>
            </w:r>
            <w:r w:rsidRPr="009018E0">
              <w:rPr>
                <w:rFonts w:ascii="Times New Roman" w:eastAsia="Times New Roman" w:hAnsi="Times New Roman" w:cs="Times New Roman"/>
                <w:kern w:val="1"/>
                <w:lang w:eastAsia="zh-CN"/>
              </w:rPr>
              <w:t>aujamo s</w:t>
            </w:r>
            <w:r w:rsidRPr="009018E0">
              <w:rPr>
                <w:rFonts w:ascii="Times New Roman" w:eastAsia="Times New Roman" w:hAnsi="Times New Roman" w:cs="Times New Roman" w:hint="eastAsia"/>
                <w:kern w:val="1"/>
                <w:lang w:eastAsia="zh-CN"/>
              </w:rPr>
              <w:t>ī</w:t>
            </w:r>
            <w:r w:rsidRPr="009018E0">
              <w:rPr>
                <w:rFonts w:ascii="Times New Roman" w:eastAsia="Times New Roman" w:hAnsi="Times New Roman" w:cs="Times New Roman"/>
                <w:kern w:val="1"/>
                <w:lang w:eastAsia="zh-CN"/>
              </w:rPr>
              <w:t>kda</w:t>
            </w:r>
            <w:r w:rsidRPr="009018E0">
              <w:rPr>
                <w:rFonts w:ascii="Times New Roman" w:eastAsia="Times New Roman" w:hAnsi="Times New Roman" w:cs="Times New Roman" w:hint="eastAsia"/>
                <w:kern w:val="1"/>
                <w:lang w:eastAsia="zh-CN"/>
              </w:rPr>
              <w:t>ļ</w:t>
            </w:r>
            <w:r w:rsidRPr="009018E0">
              <w:rPr>
                <w:rFonts w:ascii="Times New Roman" w:eastAsia="Times New Roman" w:hAnsi="Times New Roman" w:cs="Times New Roman"/>
                <w:kern w:val="1"/>
                <w:lang w:eastAsia="zh-CN"/>
              </w:rPr>
              <w:t>u saturs uzglab</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jam</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 xml:space="preserve"> tvertn</w:t>
            </w:r>
            <w:r w:rsidRPr="009018E0">
              <w:rPr>
                <w:rFonts w:ascii="Times New Roman" w:eastAsia="Times New Roman" w:hAnsi="Times New Roman" w:cs="Times New Roman" w:hint="eastAsia"/>
                <w:kern w:val="1"/>
                <w:lang w:eastAsia="zh-CN"/>
              </w:rPr>
              <w:t>ē</w:t>
            </w:r>
            <w:r w:rsidRPr="009018E0">
              <w:rPr>
                <w:rFonts w:ascii="Times New Roman" w:eastAsia="Times New Roman" w:hAnsi="Times New Roman" w:cs="Times New Roman"/>
                <w:kern w:val="1"/>
                <w:lang w:eastAsia="zh-CN"/>
              </w:rPr>
              <w:t xml:space="preserve"> nedr</w:t>
            </w:r>
            <w:r w:rsidRPr="009018E0">
              <w:rPr>
                <w:rFonts w:ascii="Times New Roman" w:eastAsia="Times New Roman" w:hAnsi="Times New Roman" w:cs="Times New Roman" w:hint="eastAsia"/>
                <w:kern w:val="1"/>
                <w:lang w:eastAsia="zh-CN"/>
              </w:rPr>
              <w:t>ī</w:t>
            </w:r>
            <w:r w:rsidRPr="009018E0">
              <w:rPr>
                <w:rFonts w:ascii="Times New Roman" w:eastAsia="Times New Roman" w:hAnsi="Times New Roman" w:cs="Times New Roman"/>
                <w:kern w:val="1"/>
                <w:lang w:eastAsia="zh-CN"/>
              </w:rPr>
              <w:t>kst p</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rsniegt 8% no uzglab</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t</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 xml:space="preserve"> apjoma (nosaka izmantojot perfor</w:t>
            </w:r>
            <w:r w:rsidRPr="009018E0">
              <w:rPr>
                <w:rFonts w:ascii="Times New Roman" w:eastAsia="Times New Roman" w:hAnsi="Times New Roman" w:cs="Times New Roman" w:hint="eastAsia"/>
                <w:kern w:val="1"/>
                <w:lang w:eastAsia="zh-CN"/>
              </w:rPr>
              <w:t>ē</w:t>
            </w:r>
            <w:r w:rsidRPr="009018E0">
              <w:rPr>
                <w:rFonts w:ascii="Times New Roman" w:eastAsia="Times New Roman" w:hAnsi="Times New Roman" w:cs="Times New Roman"/>
                <w:kern w:val="1"/>
                <w:lang w:eastAsia="zh-CN"/>
              </w:rPr>
              <w:t>tu ekr</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nu ar caurumiem 5 mm diametr</w:t>
            </w:r>
            <w:r w:rsidRPr="009018E0">
              <w:rPr>
                <w:rFonts w:ascii="Times New Roman" w:eastAsia="Times New Roman" w:hAnsi="Times New Roman" w:cs="Times New Roman" w:hint="eastAsia"/>
                <w:kern w:val="1"/>
                <w:lang w:eastAsia="zh-CN"/>
              </w:rPr>
              <w:t>ā</w:t>
            </w:r>
            <w:r w:rsidRPr="009018E0">
              <w:rPr>
                <w:rFonts w:ascii="Times New Roman" w:eastAsia="Times New Roman" w:hAnsi="Times New Roman" w:cs="Times New Roman"/>
                <w:kern w:val="1"/>
                <w:lang w:eastAsia="zh-CN"/>
              </w:rPr>
              <w:t>)</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9018E0"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4.</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Kvalitātes prasības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jc w:val="both"/>
              <w:rPr>
                <w:rFonts w:ascii="Times New Roman" w:eastAsia="Times New Roman" w:hAnsi="Times New Roman" w:cs="Times New Roman"/>
                <w:kern w:val="1"/>
                <w:lang w:eastAsia="zh-CN"/>
              </w:rPr>
            </w:pPr>
            <w:r w:rsidRPr="00CC0254">
              <w:rPr>
                <w:rFonts w:ascii="Times New Roman" w:eastAsia="Times New Roman" w:hAnsi="Times New Roman" w:cs="Times New Roman"/>
                <w:kern w:val="1"/>
                <w:lang w:eastAsia="zh-CN"/>
              </w:rPr>
              <w:t>Koksnes granulām ir jābūt sausām, ķīmiski tīrām no piemaisījumiem, mehāniski cietām, labi noturīgām pret sadrupšanu, bez svešķermeņiem un skaidu smalkumiem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9018E0"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5</w:t>
            </w:r>
            <w:r w:rsidRPr="009018E0">
              <w:rPr>
                <w:rFonts w:ascii="Times New Roman" w:eastAsia="Times New Roman" w:hAnsi="Times New Roman" w:cs="Times New Roman"/>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Sīkdaļu saturs iekraušanas laikā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&lt;1.0 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9018E0"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6</w:t>
            </w:r>
            <w:r w:rsidRPr="009018E0">
              <w:rPr>
                <w:rFonts w:ascii="Times New Roman" w:eastAsia="Times New Roman" w:hAnsi="Times New Roman" w:cs="Times New Roman"/>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Smilšu, akmeņu, metāla vai citu materiālu saturs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Nepieļaujams</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9018E0"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7</w:t>
            </w:r>
            <w:r w:rsidRPr="009018E0">
              <w:rPr>
                <w:rFonts w:ascii="Times New Roman" w:eastAsia="Times New Roman" w:hAnsi="Times New Roman" w:cs="Times New Roman"/>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Siltumspēja piegādātajā masā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&gt; 4,6 kWh / kg</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1909E9" w:rsidTr="00F57328">
        <w:trPr>
          <w:trHeight w:val="139"/>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9018E0"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8</w:t>
            </w:r>
            <w:r w:rsidRPr="009018E0">
              <w:rPr>
                <w:rFonts w:ascii="Times New Roman" w:eastAsia="Times New Roman" w:hAnsi="Times New Roman" w:cs="Times New Roman"/>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9018E0"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Tilpuma blīvums piegādātajā masā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B11898"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9018E0">
              <w:rPr>
                <w:rFonts w:ascii="Times New Roman" w:eastAsia="Times New Roman" w:hAnsi="Times New Roman" w:cs="Times New Roman"/>
                <w:kern w:val="1"/>
                <w:lang w:eastAsia="zh-CN"/>
              </w:rPr>
              <w:t>&gt; 600 kg / m</w:t>
            </w:r>
            <w:r w:rsidRPr="009018E0">
              <w:rPr>
                <w:rFonts w:ascii="Times New Roman" w:eastAsia="Times New Roman" w:hAnsi="Times New Roman" w:cs="Times New Roman" w:hint="eastAsia"/>
                <w:kern w:val="1"/>
                <w:lang w:eastAsia="zh-CN"/>
              </w:rPr>
              <w:t>³</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11898"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1909E9" w:rsidTr="00F57328">
        <w:trPr>
          <w:trHeight w:val="139"/>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1189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9</w:t>
            </w:r>
            <w:r w:rsidRPr="00B11898">
              <w:rPr>
                <w:rFonts w:ascii="Times New Roman" w:eastAsia="Times New Roman" w:hAnsi="Times New Roman" w:cs="Times New Roman"/>
                <w:kern w:val="1"/>
                <w:lang w:eastAsia="zh-CN"/>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11898"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B11898">
              <w:rPr>
                <w:rFonts w:ascii="Times New Roman" w:eastAsia="Times New Roman" w:hAnsi="Times New Roman" w:cs="Times New Roman"/>
                <w:kern w:val="1"/>
                <w:lang w:eastAsia="zh-CN"/>
              </w:rPr>
              <w:t>Mehāniskā stiprība</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11898"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B11898">
              <w:rPr>
                <w:rFonts w:ascii="Times New Roman" w:eastAsia="Times New Roman" w:hAnsi="Times New Roman" w:cs="Times New Roman"/>
                <w:kern w:val="1"/>
                <w:lang w:eastAsia="zh-CN"/>
              </w:rPr>
              <w:t>EN 17831-1 pieg</w:t>
            </w:r>
            <w:r w:rsidRPr="00B11898">
              <w:rPr>
                <w:rFonts w:ascii="Times New Roman" w:eastAsia="Times New Roman" w:hAnsi="Times New Roman" w:cs="Times New Roman" w:hint="eastAsia"/>
                <w:kern w:val="1"/>
                <w:lang w:eastAsia="zh-CN"/>
              </w:rPr>
              <w:t>ā</w:t>
            </w:r>
            <w:r w:rsidRPr="00B11898">
              <w:rPr>
                <w:rFonts w:ascii="Times New Roman" w:eastAsia="Times New Roman" w:hAnsi="Times New Roman" w:cs="Times New Roman"/>
                <w:kern w:val="1"/>
                <w:lang w:eastAsia="zh-CN"/>
              </w:rPr>
              <w:t>d</w:t>
            </w:r>
            <w:r w:rsidRPr="00B11898">
              <w:rPr>
                <w:rFonts w:ascii="Times New Roman" w:eastAsia="Times New Roman" w:hAnsi="Times New Roman" w:cs="Times New Roman" w:hint="eastAsia"/>
                <w:kern w:val="1"/>
                <w:lang w:eastAsia="zh-CN"/>
              </w:rPr>
              <w:t>ā</w:t>
            </w:r>
            <w:r w:rsidRPr="00B11898">
              <w:rPr>
                <w:rFonts w:ascii="Times New Roman" w:eastAsia="Times New Roman" w:hAnsi="Times New Roman" w:cs="Times New Roman"/>
                <w:kern w:val="1"/>
                <w:lang w:eastAsia="zh-CN"/>
              </w:rPr>
              <w:t>taj</w:t>
            </w:r>
            <w:r w:rsidRPr="00B11898">
              <w:rPr>
                <w:rFonts w:ascii="Times New Roman" w:eastAsia="Times New Roman" w:hAnsi="Times New Roman" w:cs="Times New Roman" w:hint="eastAsia"/>
                <w:kern w:val="1"/>
                <w:lang w:eastAsia="zh-CN"/>
              </w:rPr>
              <w:t>ā</w:t>
            </w:r>
            <w:r w:rsidRPr="00B11898">
              <w:rPr>
                <w:rFonts w:ascii="Times New Roman" w:eastAsia="Times New Roman" w:hAnsi="Times New Roman" w:cs="Times New Roman"/>
                <w:kern w:val="1"/>
                <w:lang w:eastAsia="zh-CN"/>
              </w:rPr>
              <w:t xml:space="preserve"> mas</w:t>
            </w:r>
            <w:r w:rsidRPr="00B11898">
              <w:rPr>
                <w:rFonts w:ascii="Times New Roman" w:eastAsia="Times New Roman" w:hAnsi="Times New Roman" w:cs="Times New Roman" w:hint="eastAsia"/>
                <w:kern w:val="1"/>
                <w:lang w:eastAsia="zh-CN"/>
              </w:rPr>
              <w:t>ā</w:t>
            </w:r>
            <w:r w:rsidRPr="00B11898">
              <w:rPr>
                <w:rFonts w:ascii="Times New Roman" w:eastAsia="Times New Roman" w:hAnsi="Times New Roman" w:cs="Times New Roman"/>
                <w:kern w:val="1"/>
                <w:lang w:eastAsia="zh-CN"/>
              </w:rPr>
              <w:t xml:space="preserve">, m-%: DU97.5 </w:t>
            </w:r>
            <w:r w:rsidRPr="00B11898">
              <w:rPr>
                <w:rFonts w:ascii="Times New Roman" w:eastAsia="Times New Roman" w:hAnsi="Times New Roman" w:cs="Times New Roman" w:hint="eastAsia"/>
                <w:kern w:val="1"/>
                <w:lang w:eastAsia="zh-CN"/>
              </w:rPr>
              <w:t>≥</w:t>
            </w:r>
            <w:r w:rsidRPr="00B11898">
              <w:rPr>
                <w:rFonts w:ascii="Times New Roman" w:eastAsia="Times New Roman" w:hAnsi="Times New Roman" w:cs="Times New Roman"/>
                <w:kern w:val="1"/>
                <w:lang w:eastAsia="zh-CN"/>
              </w:rPr>
              <w:t xml:space="preserve"> 97.5</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B11898"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1909E9"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D6743F"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lastRenderedPageBreak/>
              <w:t>10</w:t>
            </w:r>
            <w:r w:rsidRPr="00D6743F">
              <w:rPr>
                <w:rFonts w:ascii="Times New Roman" w:eastAsia="Times New Roman" w:hAnsi="Times New Roman" w:cs="Times New Roman"/>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D6743F"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D6743F">
              <w:rPr>
                <w:rFonts w:ascii="Times New Roman" w:eastAsia="Times New Roman" w:hAnsi="Times New Roman" w:cs="Times New Roman"/>
                <w:kern w:val="1"/>
                <w:lang w:eastAsia="zh-CN"/>
              </w:rPr>
              <w:t>Piegādes laiks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D6743F"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D6743F">
              <w:rPr>
                <w:rFonts w:ascii="Times New Roman" w:eastAsia="Times New Roman" w:hAnsi="Times New Roman" w:cs="Times New Roman"/>
                <w:kern w:val="1"/>
                <w:lang w:eastAsia="zh-CN"/>
              </w:rPr>
              <w:t>8.00-17.00 darba dienās. Nepieciešamības gadījumā brīvdienās, svētku dienās, pēc abpusēji saskaņota grafika, ja iepriekš piegādi nav bijusi iespēja nodrošināt.</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D6743F"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1909E9"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C45BFA"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C45BFA">
              <w:rPr>
                <w:rFonts w:ascii="Times New Roman" w:eastAsia="Times New Roman" w:hAnsi="Times New Roman" w:cs="Times New Roman"/>
                <w:kern w:val="1"/>
                <w:lang w:eastAsia="zh-CN"/>
              </w:rPr>
              <w:t>1</w:t>
            </w:r>
            <w:r>
              <w:rPr>
                <w:rFonts w:ascii="Times New Roman" w:eastAsia="Times New Roman" w:hAnsi="Times New Roman" w:cs="Times New Roman"/>
                <w:kern w:val="1"/>
                <w:lang w:eastAsia="zh-CN"/>
              </w:rPr>
              <w:t>1</w:t>
            </w:r>
            <w:r w:rsidRPr="00C45BFA">
              <w:rPr>
                <w:rFonts w:ascii="Times New Roman" w:eastAsia="Times New Roman" w:hAnsi="Times New Roman" w:cs="Times New Roman"/>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C45BFA"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C45BFA">
              <w:rPr>
                <w:rFonts w:ascii="Times New Roman" w:eastAsia="Times New Roman" w:hAnsi="Times New Roman" w:cs="Times New Roman"/>
                <w:kern w:val="1"/>
                <w:lang w:eastAsia="zh-CN"/>
              </w:rPr>
              <w:t>Piegādes regularitāte</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C45BFA"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C45BFA">
              <w:rPr>
                <w:rFonts w:ascii="Times New Roman" w:eastAsia="Times New Roman" w:hAnsi="Times New Roman" w:cs="Times New Roman"/>
                <w:kern w:val="1"/>
                <w:lang w:eastAsia="zh-CN"/>
              </w:rPr>
              <w:t>Pēc saskaņota grafika</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C45BFA"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9F7FD9" w:rsidRPr="001909E9" w:rsidTr="00F57328">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C45BFA"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12</w:t>
            </w:r>
            <w:r w:rsidRPr="00C45BFA">
              <w:rPr>
                <w:rFonts w:ascii="Times New Roman" w:eastAsia="Times New Roman" w:hAnsi="Times New Roman" w:cs="Times New Roman"/>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C45BFA"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C45BFA">
              <w:rPr>
                <w:rFonts w:ascii="Times New Roman" w:eastAsia="Times New Roman" w:hAnsi="Times New Roman" w:cs="Times New Roman"/>
                <w:kern w:val="1"/>
                <w:lang w:eastAsia="zh-CN"/>
              </w:rPr>
              <w:t>Piegādes vieta</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FD9" w:rsidRPr="00C45BFA"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C45BFA">
              <w:rPr>
                <w:rFonts w:ascii="Times New Roman" w:eastAsia="Times New Roman" w:hAnsi="Times New Roman" w:cs="Times New Roman"/>
                <w:kern w:val="1"/>
                <w:lang w:eastAsia="zh-CN"/>
              </w:rPr>
              <w:t xml:space="preserve">SIA “Rēzeknes siltumtīkli” katlu māja Meža ielā 1B, Rēzeknē </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9F7FD9" w:rsidRPr="00C45BFA" w:rsidRDefault="009F7FD9" w:rsidP="00F57328">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bl>
    <w:p w:rsidR="009F7FD9" w:rsidRPr="008F1140" w:rsidRDefault="009F7FD9" w:rsidP="009F7FD9">
      <w:pPr>
        <w:pStyle w:val="ListParagraph"/>
        <w:widowControl w:val="0"/>
        <w:numPr>
          <w:ilvl w:val="1"/>
          <w:numId w:val="3"/>
        </w:numPr>
        <w:suppressAutoHyphens/>
        <w:overflowPunct w:val="0"/>
        <w:autoSpaceDE w:val="0"/>
        <w:spacing w:before="120" w:after="0" w:line="240" w:lineRule="auto"/>
        <w:ind w:left="284" w:right="24" w:firstLine="0"/>
        <w:jc w:val="both"/>
        <w:rPr>
          <w:rFonts w:ascii="Times New Roman" w:eastAsia="Times New Roman" w:hAnsi="Times New Roman" w:cs="Times New Roman"/>
          <w:bCs/>
          <w:kern w:val="1"/>
          <w:sz w:val="24"/>
          <w:szCs w:val="24"/>
          <w:shd w:val="clear" w:color="auto" w:fill="FFFFFF"/>
          <w:lang w:eastAsia="zh-CN"/>
        </w:rPr>
      </w:pPr>
      <w:r w:rsidRPr="008F1140">
        <w:rPr>
          <w:rFonts w:ascii="Times New Roman" w:eastAsia="Times New Roman" w:hAnsi="Times New Roman" w:cs="Times New Roman"/>
          <w:bCs/>
          <w:kern w:val="1"/>
          <w:sz w:val="24"/>
          <w:szCs w:val="24"/>
          <w:shd w:val="clear" w:color="auto" w:fill="FFFFFF"/>
          <w:lang w:eastAsia="zh-CN"/>
        </w:rPr>
        <w:t xml:space="preserve">Visā Līguma darbības periodā no 2021.gada 1.janvāra līdz 2021.gada 31.maijam pretendentam jāpiegādā: 555 tonnas kokskaidu granulas. Nepieciešamības gadījumā Pasūtītājs, laikus par to brīdinot var palielināt vai samazināt pasūtāmo kurināmā enerģijas apjomu </w:t>
      </w:r>
      <w:r w:rsidRPr="009018E0">
        <w:rPr>
          <w:rFonts w:ascii="Times New Roman" w:eastAsia="Times New Roman" w:hAnsi="Times New Roman" w:cs="Times New Roman"/>
          <w:bCs/>
          <w:kern w:val="1"/>
          <w:sz w:val="24"/>
          <w:szCs w:val="24"/>
          <w:shd w:val="clear" w:color="auto" w:fill="FFFFFF"/>
          <w:lang w:eastAsia="zh-CN"/>
        </w:rPr>
        <w:t>par +/-</w:t>
      </w:r>
      <w:r w:rsidRPr="008F1140">
        <w:rPr>
          <w:rFonts w:ascii="Times New Roman" w:eastAsia="Times New Roman" w:hAnsi="Times New Roman" w:cs="Times New Roman"/>
          <w:bCs/>
          <w:kern w:val="1"/>
          <w:sz w:val="24"/>
          <w:szCs w:val="24"/>
          <w:shd w:val="clear" w:color="auto" w:fill="FFFFFF"/>
          <w:lang w:eastAsia="zh-CN"/>
        </w:rPr>
        <w:t>20%.</w:t>
      </w:r>
    </w:p>
    <w:p w:rsidR="009F7FD9" w:rsidRPr="008F1140"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8F1140">
        <w:rPr>
          <w:rFonts w:ascii="Times New Roman" w:eastAsia="Times New Roman" w:hAnsi="Times New Roman" w:cs="Times New Roman"/>
          <w:bCs/>
          <w:kern w:val="1"/>
          <w:sz w:val="24"/>
          <w:szCs w:val="24"/>
          <w:lang w:eastAsia="zh-CN"/>
        </w:rPr>
        <w:t xml:space="preserve">Kokskaidu granulu pirmreizējā piegāde tiek </w:t>
      </w:r>
      <w:r w:rsidRPr="00CC0254">
        <w:rPr>
          <w:rFonts w:ascii="Times New Roman" w:eastAsia="Times New Roman" w:hAnsi="Times New Roman" w:cs="Times New Roman"/>
          <w:bCs/>
          <w:kern w:val="1"/>
          <w:sz w:val="24"/>
          <w:szCs w:val="24"/>
          <w:lang w:eastAsia="zh-CN"/>
        </w:rPr>
        <w:t>uzsākta 3 (trīs) dienu laikā pēc pasūtītāja pieprasījuma saņemšanas. Piegādes grafiks un apjoms</w:t>
      </w:r>
      <w:r w:rsidRPr="008F1140">
        <w:rPr>
          <w:rFonts w:ascii="Times New Roman" w:eastAsia="Times New Roman" w:hAnsi="Times New Roman" w:cs="Times New Roman"/>
          <w:bCs/>
          <w:kern w:val="1"/>
          <w:sz w:val="24"/>
          <w:szCs w:val="24"/>
          <w:lang w:eastAsia="zh-CN"/>
        </w:rPr>
        <w:t xml:space="preserve"> var tikt koriģēts, saskaņā ar klimatiskajiem apstākļ</w:t>
      </w:r>
      <w:r>
        <w:rPr>
          <w:rFonts w:ascii="Times New Roman" w:eastAsia="Times New Roman" w:hAnsi="Times New Roman" w:cs="Times New Roman"/>
          <w:bCs/>
          <w:kern w:val="1"/>
          <w:sz w:val="24"/>
          <w:szCs w:val="24"/>
          <w:lang w:eastAsia="zh-CN"/>
        </w:rPr>
        <w:t>iem, par ko Pasūtītājs</w:t>
      </w:r>
      <w:r w:rsidRPr="008F1140">
        <w:rPr>
          <w:rFonts w:ascii="Times New Roman" w:eastAsia="Times New Roman" w:hAnsi="Times New Roman" w:cs="Times New Roman"/>
          <w:bCs/>
          <w:kern w:val="1"/>
          <w:sz w:val="24"/>
          <w:szCs w:val="24"/>
          <w:lang w:eastAsia="zh-CN"/>
        </w:rPr>
        <w:t xml:space="preserve"> informē Pretendentu.</w:t>
      </w:r>
    </w:p>
    <w:p w:rsidR="009F7FD9" w:rsidRPr="00CC0254"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8F1140">
        <w:rPr>
          <w:rFonts w:ascii="Times New Roman" w:eastAsia="Times New Roman" w:hAnsi="Times New Roman" w:cs="Times New Roman"/>
          <w:bCs/>
          <w:kern w:val="1"/>
          <w:sz w:val="24"/>
          <w:szCs w:val="24"/>
          <w:lang w:eastAsia="zh-CN"/>
        </w:rPr>
        <w:t>Kokskaidu</w:t>
      </w:r>
      <w:r>
        <w:rPr>
          <w:rFonts w:ascii="Times New Roman" w:eastAsia="Times New Roman" w:hAnsi="Times New Roman" w:cs="Times New Roman"/>
          <w:bCs/>
          <w:kern w:val="1"/>
          <w:sz w:val="24"/>
          <w:szCs w:val="24"/>
          <w:lang w:eastAsia="zh-CN"/>
        </w:rPr>
        <w:t xml:space="preserve"> granulu</w:t>
      </w:r>
      <w:r w:rsidRPr="008F1140">
        <w:rPr>
          <w:rFonts w:ascii="Times New Roman" w:eastAsia="Times New Roman" w:hAnsi="Times New Roman" w:cs="Times New Roman"/>
          <w:bCs/>
          <w:kern w:val="1"/>
          <w:sz w:val="24"/>
          <w:szCs w:val="24"/>
          <w:lang w:eastAsia="zh-CN"/>
        </w:rPr>
        <w:t xml:space="preserve"> piegādes laiks tiks saskaņots ar pasūtītāju (</w:t>
      </w:r>
      <w:r w:rsidRPr="008F1140">
        <w:rPr>
          <w:rFonts w:ascii="Times New Roman" w:eastAsia="Times New Roman" w:hAnsi="Times New Roman" w:cs="Times New Roman"/>
          <w:kern w:val="1"/>
          <w:sz w:val="24"/>
          <w:szCs w:val="24"/>
          <w:lang w:eastAsia="zh-CN"/>
        </w:rPr>
        <w:t xml:space="preserve">Pasūtītāja </w:t>
      </w:r>
      <w:r w:rsidRPr="00CC0254">
        <w:rPr>
          <w:rFonts w:ascii="Times New Roman" w:eastAsia="Times New Roman" w:hAnsi="Times New Roman" w:cs="Times New Roman"/>
          <w:kern w:val="1"/>
          <w:sz w:val="24"/>
          <w:szCs w:val="24"/>
          <w:lang w:eastAsia="zh-CN"/>
        </w:rPr>
        <w:t>pilnvaroto pārstāvi)</w:t>
      </w:r>
      <w:r w:rsidRPr="00CC0254">
        <w:rPr>
          <w:rFonts w:ascii="Times New Roman" w:eastAsia="Times New Roman" w:hAnsi="Times New Roman" w:cs="Times New Roman"/>
          <w:bCs/>
          <w:kern w:val="1"/>
          <w:sz w:val="24"/>
          <w:szCs w:val="24"/>
          <w:lang w:eastAsia="zh-CN"/>
        </w:rPr>
        <w:t>.</w:t>
      </w:r>
    </w:p>
    <w:p w:rsidR="009F7FD9" w:rsidRPr="00CC0254"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CC0254">
        <w:rPr>
          <w:rFonts w:ascii="Times New Roman" w:eastAsia="Times New Roman" w:hAnsi="Times New Roman" w:cs="Times New Roman"/>
          <w:kern w:val="1"/>
          <w:sz w:val="24"/>
          <w:szCs w:val="24"/>
          <w:lang w:eastAsia="zh-CN"/>
        </w:rPr>
        <w:t>Pretendents nodrošina kokskaidu granulu piegādi un izkraušanu 3 (trīs) dienu laikā pēc pasūtījuma pieprasījuma saņemšanas, preces piegādi veicot ar savu transportu. Kokskaidu granulu izkraušana notiek katlu mājā Meža ielā 1B, Rēzeknē, Piegādātāja autotransportam</w:t>
      </w:r>
      <w:r>
        <w:rPr>
          <w:rFonts w:ascii="Times New Roman" w:eastAsia="Times New Roman" w:hAnsi="Times New Roman" w:cs="Times New Roman"/>
          <w:kern w:val="1"/>
          <w:sz w:val="24"/>
          <w:szCs w:val="24"/>
          <w:lang w:eastAsia="zh-CN"/>
        </w:rPr>
        <w:t xml:space="preserve"> jābūt aprīkotam ar atbilstošu pieslēguma savienojumu, lai būtu</w:t>
      </w:r>
      <w:r w:rsidRPr="00CC0254">
        <w:rPr>
          <w:rFonts w:ascii="Times New Roman" w:eastAsia="Times New Roman" w:hAnsi="Times New Roman" w:cs="Times New Roman"/>
          <w:kern w:val="1"/>
          <w:sz w:val="24"/>
          <w:szCs w:val="24"/>
          <w:lang w:eastAsia="zh-CN"/>
        </w:rPr>
        <w:t xml:space="preserve"> </w:t>
      </w:r>
      <w:r>
        <w:rPr>
          <w:rFonts w:ascii="Times New Roman" w:eastAsia="Times New Roman" w:hAnsi="Times New Roman" w:cs="Times New Roman"/>
          <w:kern w:val="1"/>
          <w:sz w:val="24"/>
          <w:szCs w:val="24"/>
          <w:lang w:eastAsia="zh-CN"/>
        </w:rPr>
        <w:t>iespēja uzpildīt</w:t>
      </w:r>
      <w:r w:rsidRPr="00CC0254">
        <w:rPr>
          <w:rFonts w:ascii="Times New Roman" w:eastAsia="Times New Roman" w:hAnsi="Times New Roman" w:cs="Times New Roman"/>
          <w:kern w:val="1"/>
          <w:sz w:val="24"/>
          <w:szCs w:val="24"/>
          <w:lang w:eastAsia="zh-CN"/>
        </w:rPr>
        <w:t xml:space="preserve"> kokskaidu granulas </w:t>
      </w:r>
      <w:proofErr w:type="spellStart"/>
      <w:r w:rsidRPr="00CC0254">
        <w:rPr>
          <w:rFonts w:ascii="Times New Roman" w:eastAsia="Times New Roman" w:hAnsi="Times New Roman" w:cs="Times New Roman"/>
          <w:kern w:val="1"/>
          <w:sz w:val="24"/>
          <w:szCs w:val="24"/>
          <w:lang w:eastAsia="zh-CN"/>
        </w:rPr>
        <w:t>silosos</w:t>
      </w:r>
      <w:proofErr w:type="spellEnd"/>
      <w:r w:rsidRPr="00CC0254">
        <w:rPr>
          <w:rFonts w:ascii="Times New Roman" w:eastAsia="Times New Roman" w:hAnsi="Times New Roman" w:cs="Times New Roman"/>
          <w:kern w:val="1"/>
          <w:sz w:val="24"/>
          <w:szCs w:val="24"/>
          <w:lang w:eastAsia="zh-CN"/>
        </w:rPr>
        <w:t xml:space="preserve">. </w:t>
      </w:r>
    </w:p>
    <w:p w:rsidR="009F7FD9" w:rsidRPr="008F1140"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8F1140">
        <w:rPr>
          <w:rFonts w:ascii="Times New Roman" w:eastAsia="Times New Roman" w:hAnsi="Times New Roman" w:cs="Times New Roman"/>
          <w:kern w:val="1"/>
          <w:sz w:val="24"/>
          <w:szCs w:val="20"/>
          <w:lang w:eastAsia="zh-CN"/>
        </w:rPr>
        <w:t>Kokskaidu</w:t>
      </w:r>
      <w:r>
        <w:rPr>
          <w:rFonts w:ascii="Times New Roman" w:eastAsia="Times New Roman" w:hAnsi="Times New Roman" w:cs="Times New Roman"/>
          <w:kern w:val="1"/>
          <w:sz w:val="24"/>
          <w:szCs w:val="20"/>
          <w:lang w:eastAsia="zh-CN"/>
        </w:rPr>
        <w:t xml:space="preserve"> granulām</w:t>
      </w:r>
      <w:r w:rsidRPr="008F1140">
        <w:rPr>
          <w:rFonts w:ascii="Times New Roman" w:eastAsia="Times New Roman" w:hAnsi="Times New Roman" w:cs="Times New Roman"/>
          <w:kern w:val="1"/>
          <w:sz w:val="24"/>
          <w:szCs w:val="20"/>
          <w:lang w:eastAsia="zh-CN"/>
        </w:rPr>
        <w:t xml:space="preserve"> nedrīkst būt svešķ</w:t>
      </w:r>
      <w:r>
        <w:rPr>
          <w:rFonts w:ascii="Times New Roman" w:eastAsia="Times New Roman" w:hAnsi="Times New Roman" w:cs="Times New Roman"/>
          <w:kern w:val="1"/>
          <w:sz w:val="24"/>
          <w:szCs w:val="20"/>
          <w:lang w:eastAsia="zh-CN"/>
        </w:rPr>
        <w:t>ermeņu piejaukumu - smiltis, augsne</w:t>
      </w:r>
      <w:r w:rsidRPr="008F1140">
        <w:rPr>
          <w:rFonts w:ascii="Times New Roman" w:eastAsia="Times New Roman" w:hAnsi="Times New Roman" w:cs="Times New Roman"/>
          <w:kern w:val="1"/>
          <w:sz w:val="24"/>
          <w:szCs w:val="20"/>
          <w:lang w:eastAsia="zh-CN"/>
        </w:rPr>
        <w:t>, akmeņi, stikli, metāla elementi u.c. vielas vai elementi, kas neietilpst kurināmā elementārajā sastāvā. Sala apstākļos piegādātajā materiālā nedrīkst būt sniegs un ledus.</w:t>
      </w:r>
    </w:p>
    <w:p w:rsidR="009F7FD9" w:rsidRPr="008F1140"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8F1140">
        <w:rPr>
          <w:rFonts w:ascii="Times New Roman" w:eastAsia="Times New Roman" w:hAnsi="Times New Roman" w:cs="Times New Roman"/>
          <w:bCs/>
          <w:kern w:val="1"/>
          <w:sz w:val="24"/>
          <w:szCs w:val="24"/>
          <w:lang w:eastAsia="zh-CN"/>
        </w:rPr>
        <w:t>Metāla svešķermeņu klātbūtne kokskaidu</w:t>
      </w:r>
      <w:r>
        <w:rPr>
          <w:rFonts w:ascii="Times New Roman" w:eastAsia="Times New Roman" w:hAnsi="Times New Roman" w:cs="Times New Roman"/>
          <w:bCs/>
          <w:kern w:val="1"/>
          <w:sz w:val="24"/>
          <w:szCs w:val="24"/>
          <w:lang w:eastAsia="zh-CN"/>
        </w:rPr>
        <w:t xml:space="preserve"> granulās</w:t>
      </w:r>
      <w:r w:rsidRPr="008F1140">
        <w:rPr>
          <w:rFonts w:ascii="Times New Roman" w:eastAsia="Times New Roman" w:hAnsi="Times New Roman" w:cs="Times New Roman"/>
          <w:bCs/>
          <w:kern w:val="1"/>
          <w:sz w:val="24"/>
          <w:szCs w:val="24"/>
          <w:lang w:eastAsia="zh-CN"/>
        </w:rPr>
        <w:t xml:space="preserve"> jāpārbauda piegādātājam. </w:t>
      </w:r>
    </w:p>
    <w:p w:rsidR="009F7FD9" w:rsidRPr="008F1140"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8F1140">
        <w:rPr>
          <w:rFonts w:ascii="Times New Roman" w:eastAsia="Times New Roman" w:hAnsi="Times New Roman" w:cs="Times New Roman"/>
          <w:bCs/>
          <w:kern w:val="1"/>
          <w:sz w:val="24"/>
          <w:szCs w:val="24"/>
          <w:lang w:eastAsia="zh-CN"/>
        </w:rPr>
        <w:t>Ja Pretendents piegādā tehnisk</w:t>
      </w:r>
      <w:r>
        <w:rPr>
          <w:rFonts w:ascii="Times New Roman" w:eastAsia="Times New Roman" w:hAnsi="Times New Roman" w:cs="Times New Roman"/>
          <w:bCs/>
          <w:kern w:val="1"/>
          <w:sz w:val="24"/>
          <w:szCs w:val="24"/>
          <w:lang w:eastAsia="zh-CN"/>
        </w:rPr>
        <w:t>ajai specifikācijai neatbilstošas</w:t>
      </w:r>
      <w:r w:rsidRPr="008F1140">
        <w:rPr>
          <w:rFonts w:ascii="Times New Roman" w:eastAsia="Times New Roman" w:hAnsi="Times New Roman" w:cs="Times New Roman"/>
          <w:bCs/>
          <w:kern w:val="1"/>
          <w:sz w:val="24"/>
          <w:szCs w:val="24"/>
          <w:lang w:eastAsia="zh-CN"/>
        </w:rPr>
        <w:t xml:space="preserve"> kokskaidu</w:t>
      </w:r>
      <w:r>
        <w:rPr>
          <w:rFonts w:ascii="Times New Roman" w:eastAsia="Times New Roman" w:hAnsi="Times New Roman" w:cs="Times New Roman"/>
          <w:bCs/>
          <w:kern w:val="1"/>
          <w:sz w:val="24"/>
          <w:szCs w:val="24"/>
          <w:lang w:eastAsia="zh-CN"/>
        </w:rPr>
        <w:t xml:space="preserve"> granulas</w:t>
      </w:r>
      <w:r w:rsidRPr="008F1140">
        <w:rPr>
          <w:rFonts w:ascii="Times New Roman" w:eastAsia="Times New Roman" w:hAnsi="Times New Roman" w:cs="Times New Roman"/>
          <w:bCs/>
          <w:kern w:val="1"/>
          <w:sz w:val="24"/>
          <w:szCs w:val="24"/>
          <w:lang w:eastAsia="zh-CN"/>
        </w:rPr>
        <w:t xml:space="preserve">, kas </w:t>
      </w:r>
      <w:r>
        <w:rPr>
          <w:rFonts w:ascii="Times New Roman" w:eastAsia="Times New Roman" w:hAnsi="Times New Roman" w:cs="Times New Roman"/>
          <w:kern w:val="1"/>
          <w:sz w:val="24"/>
          <w:szCs w:val="24"/>
          <w:lang w:eastAsia="zh-CN"/>
        </w:rPr>
        <w:t>neatbilsts tehniskajā specifikācijā norādītajam</w:t>
      </w:r>
      <w:r w:rsidRPr="008F1140">
        <w:rPr>
          <w:rFonts w:ascii="Times New Roman" w:eastAsia="Times New Roman" w:hAnsi="Times New Roman" w:cs="Times New Roman"/>
          <w:kern w:val="1"/>
          <w:sz w:val="24"/>
          <w:szCs w:val="24"/>
          <w:lang w:eastAsia="zh-CN"/>
        </w:rPr>
        <w:t xml:space="preserve">, </w:t>
      </w:r>
      <w:r>
        <w:rPr>
          <w:rFonts w:ascii="Times New Roman" w:eastAsia="Times New Roman" w:hAnsi="Times New Roman" w:cs="Times New Roman"/>
          <w:kern w:val="1"/>
          <w:sz w:val="24"/>
          <w:szCs w:val="24"/>
          <w:lang w:eastAsia="zh-CN"/>
        </w:rPr>
        <w:t xml:space="preserve">ar </w:t>
      </w:r>
      <w:r w:rsidRPr="008F1140">
        <w:rPr>
          <w:rFonts w:ascii="Times New Roman" w:eastAsia="Times New Roman" w:hAnsi="Times New Roman" w:cs="Times New Roman"/>
          <w:kern w:val="1"/>
          <w:sz w:val="24"/>
          <w:szCs w:val="24"/>
          <w:lang w:eastAsia="zh-CN"/>
        </w:rPr>
        <w:t>svešķ</w:t>
      </w:r>
      <w:r>
        <w:rPr>
          <w:rFonts w:ascii="Times New Roman" w:eastAsia="Times New Roman" w:hAnsi="Times New Roman" w:cs="Times New Roman"/>
          <w:kern w:val="1"/>
          <w:sz w:val="24"/>
          <w:szCs w:val="24"/>
          <w:lang w:eastAsia="zh-CN"/>
        </w:rPr>
        <w:t>ermeņu piejaukumu- smiltis, augsne</w:t>
      </w:r>
      <w:r w:rsidRPr="008F1140">
        <w:rPr>
          <w:rFonts w:ascii="Times New Roman" w:eastAsia="Times New Roman" w:hAnsi="Times New Roman" w:cs="Times New Roman"/>
          <w:kern w:val="1"/>
          <w:sz w:val="24"/>
          <w:szCs w:val="24"/>
          <w:lang w:eastAsia="zh-CN"/>
        </w:rPr>
        <w:t>, akmeņi, stikli, metāla elementi u.c. vielas vai elementi, kas neietilpst kurināmā elementārajā sastāvā, kā rezultātā tiek bojāti Pasūtītāja katli, veidojas smilts sakausējumi un apkures sistēma tiek bojāta, Pasūtītājs novērš bojājumus un rēķinu par bojājumu novēršanu piestāda Piegādātājam.</w:t>
      </w:r>
      <w:r w:rsidRPr="008F1140">
        <w:rPr>
          <w:rFonts w:ascii="Times New Roman" w:eastAsia="Times New Roman" w:hAnsi="Times New Roman" w:cs="Times New Roman"/>
          <w:bCs/>
          <w:kern w:val="1"/>
          <w:shd w:val="clear" w:color="auto" w:fill="FFFFFF"/>
          <w:lang w:eastAsia="zh-CN"/>
        </w:rPr>
        <w:t xml:space="preserve"> </w:t>
      </w:r>
    </w:p>
    <w:p w:rsidR="009F7FD9" w:rsidRPr="008F1140"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7F4E87">
        <w:rPr>
          <w:rFonts w:ascii="Times New Roman" w:eastAsia="Times New Roman" w:hAnsi="Times New Roman" w:cs="Times New Roman"/>
          <w:bCs/>
          <w:kern w:val="1"/>
          <w:sz w:val="24"/>
          <w:szCs w:val="24"/>
          <w:lang w:eastAsia="zh-CN"/>
        </w:rPr>
        <w:t>Pasūtītājs ir tiesīgs veikt kravas pārbaudi un nosvēršanu iekraušanas vietā. Ja atkārtoti tiek atklāta neatbilstība, tad tiek veikta</w:t>
      </w:r>
      <w:r w:rsidRPr="008F1140">
        <w:rPr>
          <w:rFonts w:ascii="Times New Roman" w:eastAsia="Times New Roman" w:hAnsi="Times New Roman" w:cs="Times New Roman"/>
          <w:bCs/>
          <w:kern w:val="1"/>
          <w:sz w:val="24"/>
          <w:szCs w:val="24"/>
          <w:lang w:eastAsia="zh-CN"/>
        </w:rPr>
        <w:t xml:space="preserve"> kokskaidu</w:t>
      </w:r>
      <w:r>
        <w:rPr>
          <w:rFonts w:ascii="Times New Roman" w:eastAsia="Times New Roman" w:hAnsi="Times New Roman" w:cs="Times New Roman"/>
          <w:bCs/>
          <w:kern w:val="1"/>
          <w:sz w:val="24"/>
          <w:szCs w:val="24"/>
          <w:lang w:eastAsia="zh-CN"/>
        </w:rPr>
        <w:t xml:space="preserve"> granulu kravas pārbaude, izņemot paraugu, kurš tiek nosūtīts uz ekspertīzi.</w:t>
      </w:r>
      <w:r w:rsidRPr="008F1140">
        <w:rPr>
          <w:rFonts w:ascii="Times New Roman" w:eastAsia="Times New Roman" w:hAnsi="Times New Roman" w:cs="Times New Roman"/>
          <w:bCs/>
          <w:kern w:val="1"/>
          <w:sz w:val="24"/>
          <w:szCs w:val="24"/>
          <w:lang w:eastAsia="zh-CN"/>
        </w:rPr>
        <w:t xml:space="preserve"> Neatbilstošās kvalitātes kokskaidu</w:t>
      </w:r>
      <w:r>
        <w:rPr>
          <w:rFonts w:ascii="Times New Roman" w:eastAsia="Times New Roman" w:hAnsi="Times New Roman" w:cs="Times New Roman"/>
          <w:bCs/>
          <w:kern w:val="1"/>
          <w:sz w:val="24"/>
          <w:szCs w:val="24"/>
          <w:lang w:eastAsia="zh-CN"/>
        </w:rPr>
        <w:t xml:space="preserve"> granulu</w:t>
      </w:r>
      <w:r w:rsidRPr="008F1140">
        <w:rPr>
          <w:rFonts w:ascii="Times New Roman" w:eastAsia="Times New Roman" w:hAnsi="Times New Roman" w:cs="Times New Roman"/>
          <w:bCs/>
          <w:kern w:val="1"/>
          <w:sz w:val="24"/>
          <w:szCs w:val="24"/>
          <w:lang w:eastAsia="zh-CN"/>
        </w:rPr>
        <w:t xml:space="preserve"> piegādes gadījumā tiek sastādīts akts par neatbilstību šai specifikācija</w:t>
      </w:r>
      <w:r>
        <w:rPr>
          <w:rFonts w:ascii="Times New Roman" w:eastAsia="Times New Roman" w:hAnsi="Times New Roman" w:cs="Times New Roman"/>
          <w:bCs/>
          <w:kern w:val="1"/>
          <w:sz w:val="24"/>
          <w:szCs w:val="24"/>
          <w:lang w:eastAsia="zh-CN"/>
        </w:rPr>
        <w:t xml:space="preserve">i un piegāde netiek apmaksāta, </w:t>
      </w:r>
      <w:r w:rsidRPr="008F1140">
        <w:rPr>
          <w:rFonts w:ascii="Times New Roman" w:eastAsia="Times New Roman" w:hAnsi="Times New Roman" w:cs="Times New Roman"/>
          <w:bCs/>
          <w:kern w:val="1"/>
          <w:sz w:val="24"/>
          <w:szCs w:val="24"/>
          <w:lang w:eastAsia="zh-CN"/>
        </w:rPr>
        <w:t>kokskaidu</w:t>
      </w:r>
      <w:r>
        <w:rPr>
          <w:rFonts w:ascii="Times New Roman" w:eastAsia="Times New Roman" w:hAnsi="Times New Roman" w:cs="Times New Roman"/>
          <w:bCs/>
          <w:kern w:val="1"/>
          <w:sz w:val="24"/>
          <w:szCs w:val="24"/>
          <w:lang w:eastAsia="zh-CN"/>
        </w:rPr>
        <w:t xml:space="preserve"> granulu</w:t>
      </w:r>
      <w:r w:rsidRPr="008F1140">
        <w:rPr>
          <w:rFonts w:ascii="Times New Roman" w:eastAsia="Times New Roman" w:hAnsi="Times New Roman" w:cs="Times New Roman"/>
          <w:bCs/>
          <w:kern w:val="1"/>
          <w:sz w:val="24"/>
          <w:szCs w:val="24"/>
          <w:lang w:eastAsia="zh-CN"/>
        </w:rPr>
        <w:t xml:space="preserve"> izvākšanas un transportēšanas izdevumi tiek iekļauti savstarpējos norēķinos par kokskaidu</w:t>
      </w:r>
      <w:r>
        <w:rPr>
          <w:rFonts w:ascii="Times New Roman" w:eastAsia="Times New Roman" w:hAnsi="Times New Roman" w:cs="Times New Roman"/>
          <w:bCs/>
          <w:kern w:val="1"/>
          <w:sz w:val="24"/>
          <w:szCs w:val="24"/>
          <w:lang w:eastAsia="zh-CN"/>
        </w:rPr>
        <w:t xml:space="preserve"> granulu</w:t>
      </w:r>
      <w:r w:rsidRPr="008F1140">
        <w:rPr>
          <w:rFonts w:ascii="Times New Roman" w:eastAsia="Times New Roman" w:hAnsi="Times New Roman" w:cs="Times New Roman"/>
          <w:bCs/>
          <w:kern w:val="1"/>
          <w:sz w:val="24"/>
          <w:szCs w:val="24"/>
          <w:lang w:eastAsia="zh-CN"/>
        </w:rPr>
        <w:t xml:space="preserve"> piegādēm attiecīgajā periodā.</w:t>
      </w:r>
    </w:p>
    <w:p w:rsidR="009F7FD9" w:rsidRPr="000B4601" w:rsidRDefault="009F7FD9" w:rsidP="009F7FD9">
      <w:pPr>
        <w:pStyle w:val="ListParagraph"/>
        <w:numPr>
          <w:ilvl w:val="1"/>
          <w:numId w:val="3"/>
        </w:numPr>
        <w:ind w:left="284" w:firstLine="0"/>
        <w:jc w:val="both"/>
        <w:rPr>
          <w:rFonts w:ascii="Times New Roman" w:eastAsia="Times New Roman" w:hAnsi="Times New Roman" w:cs="Times New Roman"/>
          <w:kern w:val="1"/>
          <w:sz w:val="24"/>
          <w:szCs w:val="20"/>
          <w:lang w:eastAsia="zh-CN"/>
        </w:rPr>
      </w:pPr>
      <w:r w:rsidRPr="000B4601">
        <w:rPr>
          <w:rFonts w:ascii="Times New Roman" w:eastAsia="Times New Roman" w:hAnsi="Times New Roman" w:cs="Times New Roman"/>
          <w:kern w:val="1"/>
          <w:sz w:val="24"/>
          <w:szCs w:val="20"/>
          <w:lang w:eastAsia="zh-CN"/>
        </w:rPr>
        <w:t xml:space="preserve">Pretendents nes pilnu materiālu atbildību par transporta līdzekļa drošu iebraukšanu, izbraukšanu, ar pneimatisko </w:t>
      </w:r>
      <w:proofErr w:type="spellStart"/>
      <w:r w:rsidRPr="000B4601">
        <w:rPr>
          <w:rFonts w:ascii="Times New Roman" w:eastAsia="Times New Roman" w:hAnsi="Times New Roman" w:cs="Times New Roman"/>
          <w:kern w:val="1"/>
          <w:sz w:val="24"/>
          <w:szCs w:val="20"/>
          <w:lang w:eastAsia="zh-CN"/>
        </w:rPr>
        <w:t>silosu</w:t>
      </w:r>
      <w:proofErr w:type="spellEnd"/>
      <w:r w:rsidRPr="000B4601">
        <w:rPr>
          <w:rFonts w:ascii="Times New Roman" w:eastAsia="Times New Roman" w:hAnsi="Times New Roman" w:cs="Times New Roman"/>
          <w:kern w:val="1"/>
          <w:sz w:val="24"/>
          <w:szCs w:val="20"/>
          <w:lang w:eastAsia="zh-CN"/>
        </w:rPr>
        <w:t xml:space="preserve"> uzpildīšanu (iepūšot kurināmo </w:t>
      </w:r>
      <w:proofErr w:type="spellStart"/>
      <w:r w:rsidRPr="000B4601">
        <w:rPr>
          <w:rFonts w:ascii="Times New Roman" w:eastAsia="Times New Roman" w:hAnsi="Times New Roman" w:cs="Times New Roman"/>
          <w:kern w:val="1"/>
          <w:sz w:val="24"/>
          <w:szCs w:val="20"/>
          <w:lang w:eastAsia="zh-CN"/>
        </w:rPr>
        <w:t>silosos</w:t>
      </w:r>
      <w:proofErr w:type="spellEnd"/>
      <w:r w:rsidRPr="000B4601">
        <w:rPr>
          <w:rFonts w:ascii="Times New Roman" w:eastAsia="Times New Roman" w:hAnsi="Times New Roman" w:cs="Times New Roman"/>
          <w:kern w:val="1"/>
          <w:sz w:val="24"/>
          <w:szCs w:val="20"/>
          <w:lang w:eastAsia="zh-CN"/>
        </w:rPr>
        <w:t>) ar granulām un apņemas 10 (desmit) dienu laikā novērst radītos bojājumus.</w:t>
      </w:r>
      <w:bookmarkStart w:id="5" w:name="OLE_LINK1"/>
      <w:r w:rsidRPr="000B4601">
        <w:t xml:space="preserve"> </w:t>
      </w:r>
      <w:r w:rsidRPr="000B4601">
        <w:rPr>
          <w:rFonts w:ascii="Times New Roman" w:eastAsia="Times New Roman" w:hAnsi="Times New Roman" w:cs="Times New Roman"/>
          <w:kern w:val="1"/>
          <w:sz w:val="24"/>
          <w:szCs w:val="20"/>
          <w:lang w:eastAsia="zh-CN"/>
        </w:rPr>
        <w:t xml:space="preserve">“BIG </w:t>
      </w:r>
      <w:proofErr w:type="spellStart"/>
      <w:r w:rsidRPr="000B4601">
        <w:rPr>
          <w:rFonts w:ascii="Times New Roman" w:eastAsia="Times New Roman" w:hAnsi="Times New Roman" w:cs="Times New Roman"/>
          <w:kern w:val="1"/>
          <w:sz w:val="24"/>
          <w:szCs w:val="20"/>
          <w:lang w:eastAsia="zh-CN"/>
        </w:rPr>
        <w:t>BAG’u</w:t>
      </w:r>
      <w:proofErr w:type="spellEnd"/>
      <w:r w:rsidRPr="000B4601">
        <w:rPr>
          <w:rFonts w:ascii="Times New Roman" w:eastAsia="Times New Roman" w:hAnsi="Times New Roman" w:cs="Times New Roman"/>
          <w:kern w:val="1"/>
          <w:sz w:val="24"/>
          <w:szCs w:val="20"/>
          <w:lang w:eastAsia="zh-CN"/>
        </w:rPr>
        <w:t xml:space="preserve">” izmantošana </w:t>
      </w:r>
      <w:proofErr w:type="spellStart"/>
      <w:r w:rsidRPr="000B4601">
        <w:rPr>
          <w:rFonts w:ascii="Times New Roman" w:eastAsia="Times New Roman" w:hAnsi="Times New Roman" w:cs="Times New Roman"/>
          <w:kern w:val="1"/>
          <w:sz w:val="24"/>
          <w:szCs w:val="20"/>
          <w:lang w:eastAsia="zh-CN"/>
        </w:rPr>
        <w:t>silosu</w:t>
      </w:r>
      <w:proofErr w:type="spellEnd"/>
      <w:r w:rsidRPr="000B4601">
        <w:rPr>
          <w:rFonts w:ascii="Times New Roman" w:eastAsia="Times New Roman" w:hAnsi="Times New Roman" w:cs="Times New Roman"/>
          <w:kern w:val="1"/>
          <w:sz w:val="24"/>
          <w:szCs w:val="20"/>
          <w:lang w:eastAsia="zh-CN"/>
        </w:rPr>
        <w:t xml:space="preserve"> uzpildīšanai nav paredzēta.</w:t>
      </w:r>
    </w:p>
    <w:p w:rsidR="009F7FD9" w:rsidRPr="008F1140" w:rsidRDefault="009F7FD9" w:rsidP="009F7FD9">
      <w:pPr>
        <w:pStyle w:val="ListParagraph"/>
        <w:widowControl w:val="0"/>
        <w:suppressAutoHyphens/>
        <w:overflowPunct w:val="0"/>
        <w:autoSpaceDE w:val="0"/>
        <w:spacing w:after="0" w:line="240" w:lineRule="auto"/>
        <w:ind w:left="284" w:right="24"/>
        <w:jc w:val="both"/>
        <w:rPr>
          <w:rFonts w:ascii="Times New Roman" w:eastAsia="Times New Roman" w:hAnsi="Times New Roman" w:cs="Times New Roman"/>
          <w:bCs/>
          <w:kern w:val="1"/>
          <w:shd w:val="clear" w:color="auto" w:fill="FFFFFF"/>
          <w:lang w:eastAsia="zh-CN"/>
        </w:rPr>
      </w:pPr>
    </w:p>
    <w:p w:rsidR="009F7FD9" w:rsidRPr="008F1140" w:rsidRDefault="009F7FD9" w:rsidP="009F7FD9">
      <w:pPr>
        <w:pStyle w:val="ListParagraph"/>
        <w:widowControl w:val="0"/>
        <w:numPr>
          <w:ilvl w:val="1"/>
          <w:numId w:val="3"/>
        </w:numPr>
        <w:suppressAutoHyphens/>
        <w:overflowPunct w:val="0"/>
        <w:autoSpaceDE w:val="0"/>
        <w:spacing w:after="0" w:line="240" w:lineRule="auto"/>
        <w:ind w:left="284" w:right="24" w:firstLine="0"/>
        <w:jc w:val="both"/>
        <w:rPr>
          <w:rFonts w:ascii="Times New Roman" w:eastAsia="Times New Roman" w:hAnsi="Times New Roman" w:cs="Times New Roman"/>
          <w:bCs/>
          <w:kern w:val="1"/>
          <w:shd w:val="clear" w:color="auto" w:fill="FFFFFF"/>
          <w:lang w:eastAsia="zh-CN"/>
        </w:rPr>
      </w:pPr>
      <w:r w:rsidRPr="008F1140">
        <w:rPr>
          <w:rFonts w:ascii="Times New Roman" w:eastAsia="Times New Roman" w:hAnsi="Times New Roman" w:cs="Times New Roman"/>
          <w:bCs/>
          <w:kern w:val="1"/>
          <w:sz w:val="24"/>
          <w:szCs w:val="20"/>
          <w:lang w:eastAsia="zh-CN"/>
        </w:rPr>
        <w:t xml:space="preserve">Piegādātājam nepieciešamās </w:t>
      </w:r>
      <w:r>
        <w:rPr>
          <w:rFonts w:ascii="Times New Roman" w:eastAsia="Times New Roman" w:hAnsi="Times New Roman" w:cs="Times New Roman"/>
          <w:bCs/>
          <w:kern w:val="1"/>
          <w:sz w:val="24"/>
          <w:szCs w:val="20"/>
          <w:lang w:eastAsia="zh-CN"/>
        </w:rPr>
        <w:t>k</w:t>
      </w:r>
      <w:r w:rsidRPr="008F1140">
        <w:rPr>
          <w:rFonts w:ascii="Times New Roman" w:eastAsia="Times New Roman" w:hAnsi="Times New Roman" w:cs="Times New Roman"/>
          <w:bCs/>
          <w:kern w:val="1"/>
          <w:sz w:val="24"/>
          <w:szCs w:val="20"/>
          <w:lang w:eastAsia="zh-CN"/>
        </w:rPr>
        <w:t>okskaidu</w:t>
      </w:r>
      <w:r>
        <w:rPr>
          <w:rFonts w:ascii="Times New Roman" w:eastAsia="Times New Roman" w:hAnsi="Times New Roman" w:cs="Times New Roman"/>
          <w:bCs/>
          <w:kern w:val="1"/>
          <w:sz w:val="24"/>
          <w:szCs w:val="20"/>
          <w:lang w:eastAsia="zh-CN"/>
        </w:rPr>
        <w:t xml:space="preserve"> granulu</w:t>
      </w:r>
      <w:r w:rsidRPr="008F1140">
        <w:rPr>
          <w:rFonts w:ascii="Times New Roman" w:eastAsia="Times New Roman" w:hAnsi="Times New Roman" w:cs="Times New Roman"/>
          <w:bCs/>
          <w:kern w:val="1"/>
          <w:sz w:val="24"/>
          <w:szCs w:val="20"/>
          <w:lang w:eastAsia="zh-CN"/>
        </w:rPr>
        <w:t xml:space="preserve"> piegādes grafiks pa mēnešiem: </w:t>
      </w:r>
    </w:p>
    <w:bookmarkEnd w:id="5"/>
    <w:p w:rsidR="009F7FD9" w:rsidRDefault="009F7FD9" w:rsidP="009F7FD9">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highlight w:val="yellow"/>
          <w:shd w:val="clear" w:color="auto" w:fill="FFFFFF"/>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436"/>
        <w:gridCol w:w="1226"/>
        <w:gridCol w:w="1371"/>
        <w:gridCol w:w="1528"/>
        <w:gridCol w:w="1213"/>
      </w:tblGrid>
      <w:tr w:rsidR="009F7FD9" w:rsidRPr="00997AB8" w:rsidTr="00F57328">
        <w:trPr>
          <w:trHeight w:val="451"/>
        </w:trPr>
        <w:tc>
          <w:tcPr>
            <w:tcW w:w="1320"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997AB8">
              <w:rPr>
                <w:rFonts w:ascii="Times New Roman" w:eastAsia="Times New Roman" w:hAnsi="Times New Roman" w:cs="Times New Roman"/>
                <w:kern w:val="1"/>
                <w:sz w:val="20"/>
                <w:szCs w:val="20"/>
                <w:lang w:eastAsia="zh-CN"/>
              </w:rPr>
              <w:br w:type="page"/>
            </w:r>
            <w:r w:rsidRPr="00997AB8">
              <w:rPr>
                <w:rFonts w:ascii="Times New Roman" w:eastAsia="Times New Roman" w:hAnsi="Times New Roman" w:cs="Times New Roman"/>
                <w:b/>
                <w:bCs/>
                <w:kern w:val="1"/>
                <w:sz w:val="24"/>
                <w:szCs w:val="24"/>
                <w:lang w:eastAsia="zh-CN"/>
              </w:rPr>
              <w:t>Mēneši</w:t>
            </w:r>
          </w:p>
        </w:tc>
        <w:tc>
          <w:tcPr>
            <w:tcW w:w="780"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997AB8">
              <w:rPr>
                <w:rFonts w:ascii="Times New Roman" w:eastAsia="Times New Roman" w:hAnsi="Times New Roman" w:cs="Times New Roman"/>
                <w:kern w:val="1"/>
                <w:sz w:val="24"/>
                <w:szCs w:val="24"/>
                <w:lang w:eastAsia="zh-CN"/>
              </w:rPr>
              <w:t>Janvāris</w:t>
            </w:r>
          </w:p>
        </w:tc>
        <w:tc>
          <w:tcPr>
            <w:tcW w:w="666"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997AB8">
              <w:rPr>
                <w:rFonts w:ascii="Times New Roman" w:eastAsia="Times New Roman" w:hAnsi="Times New Roman" w:cs="Times New Roman"/>
                <w:kern w:val="1"/>
                <w:sz w:val="24"/>
                <w:szCs w:val="24"/>
                <w:lang w:eastAsia="zh-CN"/>
              </w:rPr>
              <w:t>Februāris</w:t>
            </w:r>
          </w:p>
        </w:tc>
        <w:tc>
          <w:tcPr>
            <w:tcW w:w="745"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997AB8">
              <w:rPr>
                <w:rFonts w:ascii="Times New Roman" w:eastAsia="Times New Roman" w:hAnsi="Times New Roman" w:cs="Times New Roman"/>
                <w:kern w:val="1"/>
                <w:sz w:val="24"/>
                <w:szCs w:val="24"/>
                <w:lang w:eastAsia="zh-CN"/>
              </w:rPr>
              <w:t>Marts</w:t>
            </w:r>
          </w:p>
        </w:tc>
        <w:tc>
          <w:tcPr>
            <w:tcW w:w="830"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997AB8">
              <w:rPr>
                <w:rFonts w:ascii="Times New Roman" w:eastAsia="Times New Roman" w:hAnsi="Times New Roman" w:cs="Times New Roman"/>
                <w:kern w:val="1"/>
                <w:sz w:val="24"/>
                <w:szCs w:val="24"/>
                <w:lang w:eastAsia="zh-CN"/>
              </w:rPr>
              <w:t>Aprīlis</w:t>
            </w:r>
          </w:p>
        </w:tc>
        <w:tc>
          <w:tcPr>
            <w:tcW w:w="659"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proofErr w:type="spellStart"/>
            <w:r w:rsidRPr="00997AB8">
              <w:rPr>
                <w:rFonts w:ascii="Times New Roman" w:eastAsia="Times New Roman" w:hAnsi="Times New Roman" w:cs="Times New Roman"/>
                <w:kern w:val="1"/>
                <w:sz w:val="24"/>
                <w:szCs w:val="24"/>
                <w:lang w:val="en-GB" w:eastAsia="zh-CN"/>
              </w:rPr>
              <w:t>Maijs</w:t>
            </w:r>
            <w:proofErr w:type="spellEnd"/>
          </w:p>
        </w:tc>
      </w:tr>
      <w:tr w:rsidR="009F7FD9" w:rsidRPr="00997AB8" w:rsidTr="00F57328">
        <w:tc>
          <w:tcPr>
            <w:tcW w:w="1320" w:type="pct"/>
            <w:vAlign w:val="center"/>
          </w:tcPr>
          <w:p w:rsidR="009F7FD9"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 xml:space="preserve">Paredzamais </w:t>
            </w:r>
            <w:r>
              <w:rPr>
                <w:rFonts w:ascii="Times New Roman" w:eastAsia="Times New Roman" w:hAnsi="Times New Roman" w:cs="Times New Roman"/>
                <w:b/>
                <w:bCs/>
                <w:kern w:val="1"/>
                <w:sz w:val="24"/>
                <w:szCs w:val="24"/>
                <w:lang w:eastAsia="zh-CN"/>
              </w:rPr>
              <w:lastRenderedPageBreak/>
              <w:t>kurināmā piegādes daudzums,</w:t>
            </w:r>
          </w:p>
          <w:p w:rsidR="009F7FD9" w:rsidRPr="00997AB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tonnās</w:t>
            </w:r>
          </w:p>
        </w:tc>
        <w:tc>
          <w:tcPr>
            <w:tcW w:w="780"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lastRenderedPageBreak/>
              <w:t>147</w:t>
            </w:r>
          </w:p>
        </w:tc>
        <w:tc>
          <w:tcPr>
            <w:tcW w:w="666"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136</w:t>
            </w:r>
          </w:p>
        </w:tc>
        <w:tc>
          <w:tcPr>
            <w:tcW w:w="745"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147</w:t>
            </w:r>
          </w:p>
        </w:tc>
        <w:tc>
          <w:tcPr>
            <w:tcW w:w="830"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91</w:t>
            </w:r>
          </w:p>
        </w:tc>
        <w:tc>
          <w:tcPr>
            <w:tcW w:w="659" w:type="pct"/>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34</w:t>
            </w:r>
          </w:p>
        </w:tc>
      </w:tr>
      <w:tr w:rsidR="009F7FD9" w:rsidRPr="00997AB8" w:rsidTr="00F57328">
        <w:tc>
          <w:tcPr>
            <w:tcW w:w="1320" w:type="pct"/>
            <w:vAlign w:val="center"/>
          </w:tcPr>
          <w:p w:rsidR="009F7FD9" w:rsidRPr="00997AB8" w:rsidRDefault="009F7FD9" w:rsidP="00F57328">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sidRPr="00997AB8">
              <w:rPr>
                <w:rFonts w:ascii="Times New Roman" w:eastAsia="Times New Roman" w:hAnsi="Times New Roman" w:cs="Times New Roman"/>
                <w:b/>
                <w:bCs/>
                <w:kern w:val="1"/>
                <w:sz w:val="24"/>
                <w:szCs w:val="24"/>
                <w:lang w:eastAsia="zh-CN"/>
              </w:rPr>
              <w:t>Kopā:</w:t>
            </w:r>
          </w:p>
        </w:tc>
        <w:tc>
          <w:tcPr>
            <w:tcW w:w="3680" w:type="pct"/>
            <w:gridSpan w:val="5"/>
            <w:vAlign w:val="center"/>
          </w:tcPr>
          <w:p w:rsidR="009F7FD9" w:rsidRPr="00997AB8" w:rsidRDefault="009F7FD9" w:rsidP="00F57328">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en-GB" w:eastAsia="zh-CN"/>
              </w:rPr>
            </w:pPr>
            <w:r>
              <w:rPr>
                <w:rFonts w:ascii="Times New Roman" w:eastAsia="Times New Roman" w:hAnsi="Times New Roman" w:cs="Times New Roman"/>
                <w:b/>
                <w:kern w:val="1"/>
                <w:sz w:val="24"/>
                <w:szCs w:val="24"/>
                <w:lang w:val="en-GB" w:eastAsia="zh-CN"/>
              </w:rPr>
              <w:t xml:space="preserve">555 </w:t>
            </w:r>
            <w:proofErr w:type="spellStart"/>
            <w:r>
              <w:rPr>
                <w:rFonts w:ascii="Times New Roman" w:eastAsia="Times New Roman" w:hAnsi="Times New Roman" w:cs="Times New Roman"/>
                <w:b/>
                <w:kern w:val="1"/>
                <w:sz w:val="24"/>
                <w:szCs w:val="24"/>
                <w:lang w:val="en-GB" w:eastAsia="zh-CN"/>
              </w:rPr>
              <w:t>tonnas</w:t>
            </w:r>
            <w:proofErr w:type="spellEnd"/>
          </w:p>
        </w:tc>
      </w:tr>
    </w:tbl>
    <w:p w:rsidR="009F7FD9" w:rsidRDefault="009F7FD9" w:rsidP="009F7FD9">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highlight w:val="yellow"/>
          <w:shd w:val="clear" w:color="auto" w:fill="FFFFFF"/>
          <w:lang w:eastAsia="zh-CN"/>
        </w:rPr>
      </w:pPr>
    </w:p>
    <w:p w:rsidR="009F7FD9" w:rsidRDefault="009F7FD9" w:rsidP="009F7FD9">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p>
    <w:p w:rsidR="009F7FD9" w:rsidRPr="000B4601" w:rsidRDefault="009F7FD9" w:rsidP="009F7FD9">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r w:rsidRPr="000B4601">
        <w:rPr>
          <w:rFonts w:ascii="Times New Roman" w:eastAsia="Times New Roman" w:hAnsi="Times New Roman" w:cs="Times New Roman"/>
          <w:kern w:val="1"/>
          <w:sz w:val="24"/>
          <w:szCs w:val="20"/>
          <w:shd w:val="clear" w:color="auto" w:fill="FFFFFF"/>
          <w:lang w:eastAsia="zh-CN"/>
        </w:rPr>
        <w:t>Pasūtītājs patur tiesības iepirkuma līguma izpildes gaitā koriģēt nepieciešamo kokskaidu granulu daudzumu un piegādes termiņus, kā arī samazināt kopējo piegādājamo kokskaidu granulu apjomu, proporcionāli samazinot kopējo līgumcenu.</w:t>
      </w:r>
    </w:p>
    <w:p w:rsidR="009F7FD9" w:rsidRDefault="009F7FD9" w:rsidP="009F7FD9">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r w:rsidRPr="000B4601">
        <w:rPr>
          <w:rFonts w:ascii="Times New Roman" w:eastAsia="Times New Roman" w:hAnsi="Times New Roman" w:cs="Times New Roman"/>
          <w:kern w:val="1"/>
          <w:sz w:val="24"/>
          <w:szCs w:val="20"/>
          <w:shd w:val="clear" w:color="auto" w:fill="FFFFFF"/>
          <w:lang w:eastAsia="zh-CN"/>
        </w:rPr>
        <w:t xml:space="preserve">Pretendents, iesniedzot Cenu aptaujā pieprasītos dokumentus, ar savu parakstu apliecina, ka visa sniegtā informācija ir sastādīta atbilstoši Cenu aptaujas nosacījumiem, īpaši Tehniskajā specifikācijā (4.pielikums) atrunātajiem kritērijiem un parametriem, kā arī Pretendents apliecina, ka tam ir skaidrs nosacījums, ka Pasūtītāja norādītie </w:t>
      </w:r>
      <w:r w:rsidRPr="000B4601">
        <w:rPr>
          <w:rFonts w:ascii="Times New Roman" w:eastAsia="Calibri" w:hAnsi="Times New Roman" w:cs="Times New Roman"/>
          <w:bCs/>
          <w:sz w:val="24"/>
          <w:szCs w:val="24"/>
        </w:rPr>
        <w:t xml:space="preserve">plānotie kopējie kokskaidu granulu piegādes apjomi var mainīties </w:t>
      </w:r>
      <w:r w:rsidRPr="00CC0254">
        <w:rPr>
          <w:rFonts w:ascii="Times New Roman" w:eastAsia="Calibri" w:hAnsi="Times New Roman" w:cs="Times New Roman"/>
          <w:bCs/>
          <w:sz w:val="24"/>
          <w:szCs w:val="24"/>
        </w:rPr>
        <w:t>+/- 20% apmērā.</w:t>
      </w:r>
    </w:p>
    <w:p w:rsidR="009F7FD9" w:rsidRPr="00CC0254" w:rsidRDefault="009F7FD9" w:rsidP="009F7FD9">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p>
    <w:tbl>
      <w:tblPr>
        <w:tblW w:w="8537" w:type="dxa"/>
        <w:tblInd w:w="250" w:type="dxa"/>
        <w:tblLook w:val="0000" w:firstRow="0" w:lastRow="0" w:firstColumn="0" w:lastColumn="0" w:noHBand="0" w:noVBand="0"/>
      </w:tblPr>
      <w:tblGrid>
        <w:gridCol w:w="2367"/>
        <w:gridCol w:w="1178"/>
        <w:gridCol w:w="282"/>
        <w:gridCol w:w="1165"/>
        <w:gridCol w:w="920"/>
        <w:gridCol w:w="2625"/>
      </w:tblGrid>
      <w:tr w:rsidR="009F7FD9" w:rsidRPr="000B4601" w:rsidTr="00F57328">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rsidR="009F7FD9" w:rsidRPr="000B4601" w:rsidRDefault="009F7FD9" w:rsidP="00F57328">
            <w:pPr>
              <w:spacing w:after="0" w:line="240" w:lineRule="auto"/>
              <w:ind w:right="-2"/>
              <w:rPr>
                <w:rFonts w:ascii="Times New Roman" w:eastAsia="Times New Roman" w:hAnsi="Times New Roman" w:cs="Times New Roman"/>
                <w:lang w:eastAsia="lv-LV"/>
              </w:rPr>
            </w:pPr>
            <w:r w:rsidRPr="000B4601">
              <w:rPr>
                <w:rFonts w:ascii="Times New Roman" w:eastAsia="Times New Roman" w:hAnsi="Times New Roman" w:cs="Times New Roman"/>
                <w:lang w:eastAsia="lv-LV"/>
              </w:rPr>
              <w:t> </w:t>
            </w:r>
          </w:p>
        </w:tc>
        <w:tc>
          <w:tcPr>
            <w:tcW w:w="2625" w:type="dxa"/>
            <w:gridSpan w:val="3"/>
            <w:tcBorders>
              <w:top w:val="nil"/>
              <w:left w:val="nil"/>
              <w:bottom w:val="single" w:sz="4" w:space="0" w:color="auto"/>
              <w:right w:val="nil"/>
            </w:tcBorders>
            <w:shd w:val="clear" w:color="auto" w:fill="auto"/>
            <w:noWrap/>
            <w:vAlign w:val="bottom"/>
          </w:tcPr>
          <w:p w:rsidR="009F7FD9" w:rsidRPr="000B4601" w:rsidRDefault="009F7FD9" w:rsidP="00F57328">
            <w:pPr>
              <w:spacing w:after="0" w:line="240" w:lineRule="auto"/>
              <w:ind w:right="-2"/>
              <w:rPr>
                <w:rFonts w:ascii="Times New Roman" w:eastAsia="Times New Roman" w:hAnsi="Times New Roman" w:cs="Times New Roman"/>
                <w:lang w:eastAsia="lv-LV"/>
              </w:rPr>
            </w:pPr>
            <w:r w:rsidRPr="000B4601">
              <w:rPr>
                <w:rFonts w:ascii="Times New Roman" w:eastAsia="Times New Roman" w:hAnsi="Times New Roman" w:cs="Times New Roman"/>
                <w:lang w:eastAsia="lv-LV"/>
              </w:rPr>
              <w:t> </w:t>
            </w:r>
          </w:p>
        </w:tc>
      </w:tr>
      <w:tr w:rsidR="009F7FD9" w:rsidRPr="000B4601" w:rsidTr="00F57328">
        <w:trPr>
          <w:cantSplit/>
          <w:trHeight w:val="315"/>
        </w:trPr>
        <w:tc>
          <w:tcPr>
            <w:tcW w:w="3545" w:type="dxa"/>
            <w:gridSpan w:val="2"/>
            <w:tcBorders>
              <w:top w:val="nil"/>
              <w:left w:val="nil"/>
              <w:bottom w:val="nil"/>
              <w:right w:val="nil"/>
            </w:tcBorders>
            <w:shd w:val="clear" w:color="auto" w:fill="auto"/>
          </w:tcPr>
          <w:p w:rsidR="009F7FD9" w:rsidRPr="000B4601" w:rsidRDefault="009F7FD9" w:rsidP="00F57328">
            <w:pPr>
              <w:spacing w:after="0" w:line="240" w:lineRule="auto"/>
              <w:ind w:right="-2"/>
              <w:jc w:val="center"/>
              <w:rPr>
                <w:rFonts w:ascii="Times New Roman" w:eastAsia="Times New Roman" w:hAnsi="Times New Roman" w:cs="Times New Roman"/>
                <w:i/>
                <w:lang w:eastAsia="lv-LV"/>
              </w:rPr>
            </w:pPr>
            <w:r w:rsidRPr="000B4601">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rsidR="009F7FD9" w:rsidRPr="000B4601" w:rsidRDefault="009F7FD9" w:rsidP="00F57328">
            <w:pPr>
              <w:spacing w:after="0" w:line="240" w:lineRule="auto"/>
              <w:ind w:right="-2"/>
              <w:jc w:val="center"/>
              <w:rPr>
                <w:rFonts w:ascii="Times New Roman" w:eastAsia="Times New Roman" w:hAnsi="Times New Roman" w:cs="Times New Roman"/>
                <w:i/>
                <w:lang w:eastAsia="lv-LV"/>
              </w:rPr>
            </w:pPr>
            <w:r w:rsidRPr="000B4601">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9F7FD9" w:rsidRPr="000B4601" w:rsidRDefault="009F7FD9" w:rsidP="00F57328">
            <w:pPr>
              <w:spacing w:after="0" w:line="240" w:lineRule="auto"/>
              <w:ind w:right="-2"/>
              <w:jc w:val="center"/>
              <w:rPr>
                <w:rFonts w:ascii="Times New Roman" w:eastAsia="Times New Roman" w:hAnsi="Times New Roman" w:cs="Times New Roman"/>
                <w:i/>
                <w:lang w:eastAsia="lv-LV"/>
              </w:rPr>
            </w:pPr>
            <w:r w:rsidRPr="000B4601">
              <w:rPr>
                <w:rFonts w:ascii="Times New Roman" w:eastAsia="Times New Roman" w:hAnsi="Times New Roman" w:cs="Times New Roman"/>
                <w:i/>
                <w:lang w:eastAsia="lv-LV"/>
              </w:rPr>
              <w:t>(Paraksta atšifrējums)</w:t>
            </w:r>
          </w:p>
        </w:tc>
      </w:tr>
      <w:tr w:rsidR="009F7FD9" w:rsidRPr="000B4601" w:rsidTr="00F57328">
        <w:trPr>
          <w:trHeight w:val="315"/>
        </w:trPr>
        <w:tc>
          <w:tcPr>
            <w:tcW w:w="3545" w:type="dxa"/>
            <w:gridSpan w:val="2"/>
            <w:tcBorders>
              <w:top w:val="nil"/>
              <w:left w:val="nil"/>
              <w:bottom w:val="nil"/>
              <w:right w:val="nil"/>
            </w:tcBorders>
            <w:shd w:val="clear" w:color="auto" w:fill="auto"/>
            <w:noWrap/>
            <w:vAlign w:val="bottom"/>
          </w:tcPr>
          <w:p w:rsidR="009F7FD9" w:rsidRPr="000B4601" w:rsidRDefault="009F7FD9" w:rsidP="00F57328">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rsidR="009F7FD9" w:rsidRPr="000B4601" w:rsidRDefault="009F7FD9" w:rsidP="00F57328">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9F7FD9" w:rsidRPr="000B4601" w:rsidRDefault="009F7FD9" w:rsidP="00F57328">
            <w:pPr>
              <w:spacing w:after="0" w:line="240" w:lineRule="auto"/>
              <w:ind w:right="-2"/>
              <w:rPr>
                <w:rFonts w:ascii="Times New Roman" w:eastAsia="Times New Roman" w:hAnsi="Times New Roman" w:cs="Times New Roman"/>
                <w:lang w:eastAsia="lv-LV"/>
              </w:rPr>
            </w:pPr>
          </w:p>
        </w:tc>
      </w:tr>
      <w:tr w:rsidR="009F7FD9" w:rsidRPr="002650FC" w:rsidTr="00F57328">
        <w:trPr>
          <w:gridAfter w:val="3"/>
          <w:wAfter w:w="4710" w:type="dxa"/>
          <w:trHeight w:val="315"/>
        </w:trPr>
        <w:tc>
          <w:tcPr>
            <w:tcW w:w="3545" w:type="dxa"/>
            <w:gridSpan w:val="2"/>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sz w:val="24"/>
                <w:szCs w:val="24"/>
                <w:lang w:eastAsia="lv-LV"/>
              </w:rPr>
            </w:pPr>
            <w:r w:rsidRPr="000B4601">
              <w:rPr>
                <w:rFonts w:ascii="Times New Roman" w:eastAsia="Times New Roman" w:hAnsi="Times New Roman" w:cs="Times New Roman"/>
                <w:sz w:val="24"/>
                <w:szCs w:val="24"/>
                <w:lang w:eastAsia="lv-LV"/>
              </w:rPr>
              <w:t>2020.gada ___._______________</w:t>
            </w:r>
          </w:p>
        </w:tc>
        <w:tc>
          <w:tcPr>
            <w:tcW w:w="282"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bl>
    <w:p w:rsidR="009F7FD9" w:rsidRDefault="009F7FD9" w:rsidP="009F7FD9">
      <w:r>
        <w:br w:type="page"/>
      </w:r>
    </w:p>
    <w:tbl>
      <w:tblPr>
        <w:tblW w:w="3827" w:type="dxa"/>
        <w:tblInd w:w="250" w:type="dxa"/>
        <w:tblLook w:val="0000" w:firstRow="0" w:lastRow="0" w:firstColumn="0" w:lastColumn="0" w:noHBand="0" w:noVBand="0"/>
      </w:tblPr>
      <w:tblGrid>
        <w:gridCol w:w="3545"/>
        <w:gridCol w:w="282"/>
      </w:tblGrid>
      <w:tr w:rsidR="009F7FD9" w:rsidRPr="002650FC" w:rsidTr="00F57328">
        <w:trPr>
          <w:trHeight w:val="315"/>
        </w:trPr>
        <w:tc>
          <w:tcPr>
            <w:tcW w:w="3545" w:type="dxa"/>
            <w:tcBorders>
              <w:top w:val="nil"/>
              <w:left w:val="nil"/>
              <w:bottom w:val="nil"/>
              <w:right w:val="nil"/>
            </w:tcBorders>
            <w:shd w:val="clear" w:color="auto" w:fill="auto"/>
            <w:noWrap/>
            <w:vAlign w:val="bottom"/>
          </w:tcPr>
          <w:p w:rsidR="009F7FD9" w:rsidRDefault="009F7FD9" w:rsidP="00F57328">
            <w:pPr>
              <w:spacing w:after="0" w:line="240" w:lineRule="auto"/>
              <w:ind w:right="-2"/>
              <w:rPr>
                <w:rFonts w:ascii="Times New Roman" w:eastAsia="Times New Roman" w:hAnsi="Times New Roman" w:cs="Times New Roman"/>
                <w:sz w:val="24"/>
                <w:szCs w:val="24"/>
                <w:lang w:eastAsia="lv-LV"/>
              </w:rPr>
            </w:pPr>
          </w:p>
        </w:tc>
        <w:tc>
          <w:tcPr>
            <w:tcW w:w="282"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bl>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462E14">
        <w:rPr>
          <w:rFonts w:ascii="Times New Roman" w:eastAsia="Times New Roman" w:hAnsi="Times New Roman" w:cs="Times New Roman"/>
          <w:b/>
          <w:sz w:val="24"/>
          <w:szCs w:val="24"/>
        </w:rPr>
        <w:t>.pielikums</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sz w:val="24"/>
          <w:szCs w:val="24"/>
        </w:rPr>
      </w:pPr>
      <w:r w:rsidRPr="00462E14">
        <w:rPr>
          <w:rFonts w:ascii="Times New Roman" w:eastAsia="Times New Roman" w:hAnsi="Times New Roman" w:cs="Times New Roman"/>
          <w:sz w:val="24"/>
          <w:szCs w:val="24"/>
        </w:rPr>
        <w:t xml:space="preserve">Nolikumam </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“Kokskaidu granulu piegāde SIA</w:t>
      </w:r>
      <w:r w:rsidRPr="00462E14">
        <w:rPr>
          <w:rFonts w:ascii="Times New Roman" w:eastAsia="Times New Roman" w:hAnsi="Times New Roman" w:cs="Times New Roman"/>
          <w:bCs/>
          <w:sz w:val="24"/>
          <w:szCs w:val="24"/>
        </w:rPr>
        <w:t xml:space="preserve"> “Rēzeknes siltumtīkli”</w:t>
      </w:r>
    </w:p>
    <w:p w:rsidR="009F7FD9" w:rsidRPr="00462E14" w:rsidRDefault="009F7FD9" w:rsidP="009F7FD9">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w:t>
      </w:r>
      <w:r>
        <w:rPr>
          <w:rFonts w:ascii="Times New Roman" w:eastAsia="Times New Roman" w:hAnsi="Times New Roman" w:cs="Times New Roman"/>
          <w:bCs/>
          <w:sz w:val="24"/>
          <w:szCs w:val="24"/>
        </w:rPr>
        <w:t>lu mājai Meža ielā 1B</w:t>
      </w:r>
      <w:r w:rsidRPr="00462E14">
        <w:rPr>
          <w:rFonts w:ascii="Times New Roman" w:eastAsia="Times New Roman" w:hAnsi="Times New Roman" w:cs="Times New Roman"/>
          <w:bCs/>
          <w:sz w:val="24"/>
          <w:szCs w:val="24"/>
        </w:rPr>
        <w:t>,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9F7FD9" w:rsidRPr="007B4DDB" w:rsidRDefault="009F7FD9" w:rsidP="009F7FD9">
      <w:pPr>
        <w:keepNext/>
        <w:widowControl w:val="0"/>
        <w:suppressAutoHyphens/>
        <w:overflowPunct w:val="0"/>
        <w:autoSpaceDE w:val="0"/>
        <w:spacing w:before="840" w:after="0" w:line="240" w:lineRule="auto"/>
        <w:jc w:val="center"/>
        <w:outlineLvl w:val="1"/>
        <w:rPr>
          <w:rFonts w:ascii="Times New Roman" w:eastAsia="Times New Roman" w:hAnsi="Times New Roman" w:cs="Times New Roman"/>
          <w:b/>
          <w:bCs/>
          <w:iCs/>
          <w:kern w:val="1"/>
          <w:sz w:val="24"/>
          <w:szCs w:val="24"/>
          <w:shd w:val="clear" w:color="auto" w:fill="FFFFFF"/>
          <w:lang w:eastAsia="zh-CN"/>
        </w:rPr>
      </w:pPr>
      <w:r w:rsidRPr="007B4DDB">
        <w:rPr>
          <w:rFonts w:ascii="Times New Roman" w:eastAsia="Times New Roman" w:hAnsi="Times New Roman" w:cs="Times New Roman"/>
          <w:b/>
          <w:bCs/>
          <w:iCs/>
          <w:kern w:val="1"/>
          <w:sz w:val="24"/>
          <w:szCs w:val="24"/>
          <w:shd w:val="clear" w:color="auto" w:fill="FFFFFF"/>
          <w:lang w:eastAsia="zh-CN"/>
        </w:rPr>
        <w:t>Apakšuzņēmēja apliecinājums</w:t>
      </w:r>
    </w:p>
    <w:p w:rsidR="009F7FD9" w:rsidRPr="007B4DDB" w:rsidRDefault="009F7FD9" w:rsidP="009F7FD9">
      <w:pPr>
        <w:keepNext/>
        <w:widowControl w:val="0"/>
        <w:suppressAutoHyphens/>
        <w:overflowPunct w:val="0"/>
        <w:autoSpaceDE w:val="0"/>
        <w:spacing w:after="360" w:line="240" w:lineRule="auto"/>
        <w:jc w:val="center"/>
        <w:outlineLvl w:val="1"/>
        <w:rPr>
          <w:rFonts w:ascii="Arial" w:eastAsia="Times New Roman" w:hAnsi="Arial" w:cs="Times New Roman"/>
          <w:b/>
          <w:bCs/>
          <w:i/>
          <w:iCs/>
          <w:kern w:val="1"/>
          <w:sz w:val="24"/>
          <w:szCs w:val="24"/>
          <w:shd w:val="clear" w:color="auto" w:fill="FFFFFF"/>
          <w:lang w:eastAsia="zh-CN"/>
        </w:rPr>
      </w:pPr>
      <w:r w:rsidRPr="007B4DDB">
        <w:rPr>
          <w:rFonts w:ascii="Times New Roman" w:eastAsia="Times New Roman" w:hAnsi="Times New Roman" w:cs="Times New Roman"/>
          <w:b/>
          <w:bCs/>
          <w:iCs/>
          <w:kern w:val="1"/>
          <w:sz w:val="24"/>
          <w:szCs w:val="24"/>
          <w:shd w:val="clear" w:color="auto" w:fill="FFFFFF"/>
          <w:lang w:eastAsia="zh-CN"/>
        </w:rPr>
        <w:t>par gatavību iesaistīties līguma izpildē</w:t>
      </w:r>
    </w:p>
    <w:p w:rsidR="009F7FD9" w:rsidRDefault="009F7FD9" w:rsidP="009F7FD9">
      <w:pPr>
        <w:jc w:val="center"/>
      </w:pPr>
    </w:p>
    <w:p w:rsidR="009F7FD9" w:rsidRPr="007B4DDB" w:rsidRDefault="009F7FD9" w:rsidP="009F7FD9">
      <w:pPr>
        <w:suppressAutoHyphens/>
        <w:overflowPunct w:val="0"/>
        <w:autoSpaceDE w:val="0"/>
        <w:spacing w:after="0" w:line="276" w:lineRule="auto"/>
        <w:ind w:right="24" w:firstLine="720"/>
        <w:jc w:val="both"/>
        <w:rPr>
          <w:rFonts w:ascii="Times New Roman" w:eastAsia="Times New Roman" w:hAnsi="Times New Roman" w:cs="Times New Roman"/>
          <w:bCs/>
          <w:kern w:val="1"/>
          <w:sz w:val="24"/>
          <w:szCs w:val="24"/>
          <w:shd w:val="clear" w:color="auto" w:fill="FFFFFF"/>
          <w:lang w:eastAsia="zh-CN"/>
        </w:rPr>
      </w:pPr>
      <w:r w:rsidRPr="007B4DDB">
        <w:rPr>
          <w:rFonts w:ascii="Times New Roman" w:eastAsia="Times New Roman" w:hAnsi="Times New Roman" w:cs="Times New Roman"/>
          <w:kern w:val="1"/>
          <w:sz w:val="24"/>
          <w:szCs w:val="20"/>
          <w:shd w:val="clear" w:color="auto" w:fill="FFFFFF"/>
          <w:lang w:eastAsia="zh-CN"/>
        </w:rPr>
        <w:t>Ar šo ________________________________ (</w:t>
      </w:r>
      <w:r w:rsidRPr="007B4DDB">
        <w:rPr>
          <w:rFonts w:ascii="Times New Roman" w:eastAsia="Times New Roman" w:hAnsi="Times New Roman" w:cs="Times New Roman"/>
          <w:i/>
          <w:kern w:val="1"/>
          <w:sz w:val="24"/>
          <w:szCs w:val="20"/>
          <w:shd w:val="clear" w:color="auto" w:fill="FFFFFF"/>
          <w:lang w:eastAsia="zh-CN"/>
        </w:rPr>
        <w:t>apakšuzņēmēja nosaukums</w:t>
      </w:r>
      <w:r w:rsidRPr="007B4DDB">
        <w:rPr>
          <w:rFonts w:ascii="Times New Roman" w:eastAsia="Times New Roman" w:hAnsi="Times New Roman" w:cs="Times New Roman"/>
          <w:kern w:val="1"/>
          <w:sz w:val="24"/>
          <w:szCs w:val="20"/>
          <w:shd w:val="clear" w:color="auto" w:fill="FFFFFF"/>
          <w:lang w:eastAsia="zh-CN"/>
        </w:rPr>
        <w:t xml:space="preserve">) apņemas strādāt pie iepirkuma līguma </w:t>
      </w:r>
      <w:r w:rsidRPr="007B4DDB">
        <w:rPr>
          <w:rFonts w:ascii="Times New Roman" w:eastAsia="Times New Roman" w:hAnsi="Times New Roman" w:cs="Times New Roman"/>
          <w:kern w:val="1"/>
          <w:sz w:val="24"/>
          <w:szCs w:val="24"/>
          <w:shd w:val="clear" w:color="auto" w:fill="FFFFFF"/>
          <w:lang w:eastAsia="zh-CN"/>
        </w:rPr>
        <w:t>„</w:t>
      </w:r>
      <w:r>
        <w:rPr>
          <w:rFonts w:ascii="Times New Roman" w:eastAsia="Times New Roman" w:hAnsi="Times New Roman" w:cs="Times New Roman"/>
          <w:kern w:val="1"/>
          <w:sz w:val="24"/>
          <w:szCs w:val="24"/>
          <w:lang w:eastAsia="zh-CN"/>
        </w:rPr>
        <w:t>Kokskaidu granulu</w:t>
      </w:r>
      <w:r w:rsidRPr="007B4DDB">
        <w:rPr>
          <w:rFonts w:ascii="Times New Roman" w:eastAsia="Times New Roman" w:hAnsi="Times New Roman" w:cs="Times New Roman"/>
          <w:kern w:val="1"/>
          <w:sz w:val="24"/>
          <w:szCs w:val="24"/>
          <w:lang w:eastAsia="zh-CN"/>
        </w:rPr>
        <w:t xml:space="preserve"> piegāde </w:t>
      </w:r>
      <w:r>
        <w:rPr>
          <w:rFonts w:ascii="Times New Roman" w:eastAsia="Times New Roman" w:hAnsi="Times New Roman" w:cs="Times New Roman"/>
          <w:kern w:val="1"/>
          <w:sz w:val="24"/>
          <w:szCs w:val="24"/>
          <w:lang w:eastAsia="zh-CN"/>
        </w:rPr>
        <w:t>SIA “Rēzeknes siltumtīkli” katlu mājai Meža ielā 1B, Rēzeknē”</w:t>
      </w:r>
      <w:r w:rsidRPr="007B4DDB">
        <w:rPr>
          <w:rFonts w:ascii="Times New Roman" w:eastAsia="Times New Roman" w:hAnsi="Times New Roman" w:cs="Times New Roman"/>
          <w:kern w:val="1"/>
          <w:sz w:val="24"/>
          <w:szCs w:val="24"/>
          <w:lang w:eastAsia="zh-CN"/>
        </w:rPr>
        <w:t xml:space="preserve"> siltumenerģijas ražošanai</w:t>
      </w:r>
      <w:r w:rsidRPr="007B4DDB">
        <w:rPr>
          <w:rFonts w:ascii="Times New Roman" w:eastAsia="Times New Roman" w:hAnsi="Times New Roman" w:cs="Times New Roman"/>
          <w:kern w:val="1"/>
          <w:sz w:val="24"/>
          <w:szCs w:val="24"/>
          <w:shd w:val="clear" w:color="auto" w:fill="FFFFFF"/>
          <w:lang w:eastAsia="zh-CN"/>
        </w:rPr>
        <w:t xml:space="preserve">” </w:t>
      </w:r>
      <w:r w:rsidRPr="007B4DDB">
        <w:rPr>
          <w:rFonts w:ascii="Times New Roman" w:eastAsia="Times New Roman" w:hAnsi="Times New Roman" w:cs="Times New Roman"/>
          <w:kern w:val="1"/>
          <w:sz w:val="24"/>
          <w:szCs w:val="20"/>
          <w:shd w:val="clear" w:color="auto" w:fill="FFFFFF"/>
          <w:lang w:eastAsia="zh-CN"/>
        </w:rPr>
        <w:t>izpildes kā pretendenta ____________________ (</w:t>
      </w:r>
      <w:r w:rsidRPr="007B4DDB">
        <w:rPr>
          <w:rFonts w:ascii="Times New Roman" w:eastAsia="Times New Roman" w:hAnsi="Times New Roman" w:cs="Times New Roman"/>
          <w:i/>
          <w:kern w:val="1"/>
          <w:sz w:val="24"/>
          <w:szCs w:val="20"/>
          <w:shd w:val="clear" w:color="auto" w:fill="FFFFFF"/>
          <w:lang w:eastAsia="zh-CN"/>
        </w:rPr>
        <w:t xml:space="preserve">Pretendenta nosaukums) </w:t>
      </w:r>
      <w:r w:rsidRPr="007B4DDB">
        <w:rPr>
          <w:rFonts w:ascii="Times New Roman" w:eastAsia="Times New Roman" w:hAnsi="Times New Roman" w:cs="Times New Roman"/>
          <w:kern w:val="1"/>
          <w:sz w:val="24"/>
          <w:szCs w:val="20"/>
          <w:shd w:val="clear" w:color="auto" w:fill="FFFFFF"/>
          <w:lang w:eastAsia="zh-CN"/>
        </w:rPr>
        <w:t>apakšuzņēmējs, gadījumā, ja ar šo pretendentu tiks noslēgts iepirkuma līgums.</w:t>
      </w:r>
    </w:p>
    <w:p w:rsidR="009F7FD9" w:rsidRDefault="009F7FD9" w:rsidP="009F7FD9">
      <w:r w:rsidRPr="007B4DDB">
        <w:rPr>
          <w:rFonts w:ascii="Times New Roman" w:eastAsia="Times New Roman" w:hAnsi="Times New Roman" w:cs="Times New Roman"/>
          <w:bCs/>
          <w:kern w:val="1"/>
          <w:sz w:val="24"/>
          <w:szCs w:val="24"/>
          <w:shd w:val="clear" w:color="auto" w:fill="FFFFFF"/>
          <w:lang w:eastAsia="zh-CN"/>
        </w:rPr>
        <w:t xml:space="preserve">Šī apņemšanās nav atsaucama, izņemot, ja iestājas ārkārtas apstākļi, kurus nav iespējams paredzēt iepirkuma procedūras laikā, par kuriem ______________________________________________ </w:t>
      </w:r>
      <w:r w:rsidRPr="007B4DDB">
        <w:rPr>
          <w:rFonts w:ascii="Times New Roman" w:eastAsia="Times New Roman" w:hAnsi="Times New Roman" w:cs="Times New Roman"/>
          <w:bCs/>
          <w:i/>
          <w:kern w:val="1"/>
          <w:sz w:val="24"/>
          <w:szCs w:val="24"/>
          <w:shd w:val="clear" w:color="auto" w:fill="FFFFFF"/>
          <w:lang w:eastAsia="zh-CN"/>
        </w:rPr>
        <w:t>(apakšuzņēmēja nosaukums)</w:t>
      </w:r>
      <w:r w:rsidRPr="007B4DDB">
        <w:rPr>
          <w:rFonts w:ascii="Times New Roman" w:eastAsia="Times New Roman" w:hAnsi="Times New Roman" w:cs="Times New Roman"/>
          <w:bCs/>
          <w:kern w:val="1"/>
          <w:sz w:val="24"/>
          <w:szCs w:val="24"/>
          <w:shd w:val="clear" w:color="auto" w:fill="FFFFFF"/>
          <w:lang w:eastAsia="zh-CN"/>
        </w:rPr>
        <w:t xml:space="preserve"> apņemas nekavējoties informēt Pasūtītāju.</w:t>
      </w:r>
    </w:p>
    <w:tbl>
      <w:tblPr>
        <w:tblW w:w="8537" w:type="dxa"/>
        <w:tblInd w:w="250" w:type="dxa"/>
        <w:tblLook w:val="0000" w:firstRow="0" w:lastRow="0" w:firstColumn="0" w:lastColumn="0" w:noHBand="0" w:noVBand="0"/>
      </w:tblPr>
      <w:tblGrid>
        <w:gridCol w:w="2367"/>
        <w:gridCol w:w="1178"/>
        <w:gridCol w:w="282"/>
        <w:gridCol w:w="1165"/>
        <w:gridCol w:w="920"/>
        <w:gridCol w:w="2625"/>
      </w:tblGrid>
      <w:tr w:rsidR="009F7FD9" w:rsidRPr="002650FC" w:rsidTr="00F57328">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rsidR="009F7FD9"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9F7FD9" w:rsidRDefault="009F7FD9" w:rsidP="00F57328">
            <w:pPr>
              <w:spacing w:after="0" w:line="240" w:lineRule="auto"/>
              <w:ind w:right="-2"/>
              <w:rPr>
                <w:rFonts w:ascii="Times New Roman" w:eastAsia="Times New Roman" w:hAnsi="Times New Roman" w:cs="Times New Roman"/>
                <w:lang w:eastAsia="lv-LV"/>
              </w:rPr>
            </w:pPr>
          </w:p>
          <w:p w:rsidR="009F7FD9" w:rsidRDefault="009F7FD9" w:rsidP="00F57328">
            <w:pPr>
              <w:spacing w:after="0" w:line="240" w:lineRule="auto"/>
              <w:ind w:right="-2"/>
              <w:rPr>
                <w:rFonts w:ascii="Times New Roman" w:eastAsia="Times New Roman" w:hAnsi="Times New Roman" w:cs="Times New Roman"/>
                <w:lang w:eastAsia="lv-LV"/>
              </w:rPr>
            </w:pPr>
          </w:p>
          <w:p w:rsidR="009F7FD9" w:rsidRDefault="009F7FD9" w:rsidP="00F57328">
            <w:pPr>
              <w:spacing w:after="0" w:line="240" w:lineRule="auto"/>
              <w:ind w:right="-2"/>
              <w:rPr>
                <w:rFonts w:ascii="Times New Roman" w:eastAsia="Times New Roman" w:hAnsi="Times New Roman" w:cs="Times New Roman"/>
                <w:lang w:eastAsia="lv-LV"/>
              </w:rPr>
            </w:pPr>
          </w:p>
          <w:p w:rsidR="009F7FD9" w:rsidRDefault="009F7FD9" w:rsidP="00F57328">
            <w:pPr>
              <w:spacing w:after="0" w:line="240" w:lineRule="auto"/>
              <w:ind w:right="-2"/>
              <w:rPr>
                <w:rFonts w:ascii="Times New Roman" w:eastAsia="Times New Roman" w:hAnsi="Times New Roman" w:cs="Times New Roman"/>
                <w:lang w:eastAsia="lv-LV"/>
              </w:rPr>
            </w:pPr>
          </w:p>
          <w:p w:rsidR="009F7FD9" w:rsidRDefault="009F7FD9" w:rsidP="00F57328">
            <w:pPr>
              <w:spacing w:after="0" w:line="240" w:lineRule="auto"/>
              <w:ind w:right="-2"/>
              <w:rPr>
                <w:rFonts w:ascii="Times New Roman" w:eastAsia="Times New Roman" w:hAnsi="Times New Roman" w:cs="Times New Roman"/>
                <w:lang w:eastAsia="lv-LV"/>
              </w:rPr>
            </w:pPr>
          </w:p>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625" w:type="dxa"/>
            <w:gridSpan w:val="3"/>
            <w:tcBorders>
              <w:top w:val="nil"/>
              <w:left w:val="nil"/>
              <w:bottom w:val="single" w:sz="4" w:space="0" w:color="auto"/>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9F7FD9" w:rsidRPr="002650FC" w:rsidTr="00F57328">
        <w:trPr>
          <w:cantSplit/>
          <w:trHeight w:val="315"/>
        </w:trPr>
        <w:tc>
          <w:tcPr>
            <w:tcW w:w="3545" w:type="dxa"/>
            <w:gridSpan w:val="2"/>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9F7FD9" w:rsidRPr="002650FC" w:rsidRDefault="009F7FD9" w:rsidP="00F5732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9F7FD9" w:rsidRPr="002650FC" w:rsidTr="00F57328">
        <w:trPr>
          <w:trHeight w:val="315"/>
        </w:trPr>
        <w:tc>
          <w:tcPr>
            <w:tcW w:w="3545" w:type="dxa"/>
            <w:gridSpan w:val="2"/>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r w:rsidR="009F7FD9" w:rsidRPr="002650FC" w:rsidTr="00F57328">
        <w:trPr>
          <w:gridAfter w:val="3"/>
          <w:wAfter w:w="4710" w:type="dxa"/>
          <w:trHeight w:val="315"/>
        </w:trPr>
        <w:tc>
          <w:tcPr>
            <w:tcW w:w="3545" w:type="dxa"/>
            <w:gridSpan w:val="2"/>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9F7FD9" w:rsidRPr="002650FC" w:rsidRDefault="009F7FD9" w:rsidP="00F57328">
            <w:pPr>
              <w:spacing w:after="0" w:line="240" w:lineRule="auto"/>
              <w:ind w:right="-2"/>
              <w:rPr>
                <w:rFonts w:ascii="Times New Roman" w:eastAsia="Times New Roman" w:hAnsi="Times New Roman" w:cs="Times New Roman"/>
                <w:lang w:eastAsia="lv-LV"/>
              </w:rPr>
            </w:pPr>
          </w:p>
        </w:tc>
      </w:tr>
    </w:tbl>
    <w:p w:rsidR="009F7FD9" w:rsidRDefault="009F7FD9" w:rsidP="009F7FD9"/>
    <w:p w:rsidR="00C94322" w:rsidRDefault="00C94322">
      <w:bookmarkStart w:id="6" w:name="_GoBack"/>
      <w:bookmarkEnd w:id="6"/>
    </w:p>
    <w:sectPr w:rsidR="00C94322" w:rsidSect="009F7FD9">
      <w:pgSz w:w="11906" w:h="16838"/>
      <w:pgMar w:top="993"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8"/>
    <w:lvl w:ilvl="0">
      <w:start w:val="2"/>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9311CB"/>
    <w:multiLevelType w:val="multilevel"/>
    <w:tmpl w:val="9DEE541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34670A"/>
    <w:multiLevelType w:val="multilevel"/>
    <w:tmpl w:val="59627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9"/>
    <w:rsid w:val="009F7FD9"/>
    <w:rsid w:val="00C943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5D93B-ADFE-41EB-A7E4-94765972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7254</Words>
  <Characters>4135</Characters>
  <Application>Microsoft Office Word</Application>
  <DocSecurity>0</DocSecurity>
  <Lines>34</Lines>
  <Paragraphs>22</Paragraphs>
  <ScaleCrop>false</ScaleCrop>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2020-12-11T12:55:00Z</dcterms:created>
  <dcterms:modified xsi:type="dcterms:W3CDTF">2020-12-11T12:58:00Z</dcterms:modified>
</cp:coreProperties>
</file>