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04" w:rsidRDefault="00122304" w:rsidP="00122304">
      <w:pPr>
        <w:spacing w:before="180" w:after="180" w:line="360" w:lineRule="atLeast"/>
        <w:jc w:val="center"/>
        <w:outlineLvl w:val="1"/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</w:pPr>
      <w:r w:rsidRPr="00122304"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  <w:t xml:space="preserve">Cenu aptauja par </w:t>
      </w:r>
      <w:r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  <w:t>būvniecības</w:t>
      </w:r>
      <w:r w:rsidRPr="00122304"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  <w:t xml:space="preserve"> pakalpojumiem</w:t>
      </w:r>
    </w:p>
    <w:p w:rsidR="00122304" w:rsidRPr="00122304" w:rsidRDefault="003A4ACB" w:rsidP="00122304">
      <w:pPr>
        <w:spacing w:after="0" w:line="240" w:lineRule="auto"/>
        <w:ind w:left="135"/>
        <w:jc w:val="center"/>
        <w:rPr>
          <w:rFonts w:ascii="Helvetica Neue" w:eastAsia="MS Mincho" w:hAnsi="Helvetica Neue" w:cs="Times New Roman"/>
          <w:color w:val="333333"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A.SADAĻA</w:t>
      </w:r>
      <w:r w:rsidR="00833E96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122304"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UZAICINĀJUMS</w:t>
      </w:r>
    </w:p>
    <w:p w:rsidR="00122304" w:rsidRPr="00122304" w:rsidRDefault="00122304" w:rsidP="00122304">
      <w:pPr>
        <w:spacing w:after="0" w:line="240" w:lineRule="auto"/>
        <w:ind w:left="135"/>
        <w:jc w:val="center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i/>
          <w:iCs/>
          <w:color w:val="000000"/>
          <w:sz w:val="24"/>
          <w:szCs w:val="24"/>
        </w:rPr>
        <w:t>dalībai cenu aptaujā </w:t>
      </w:r>
    </w:p>
    <w:p w:rsidR="00122304" w:rsidRPr="00122304" w:rsidRDefault="00122304" w:rsidP="00122304">
      <w:pPr>
        <w:spacing w:after="0" w:line="240" w:lineRule="auto"/>
        <w:ind w:left="135" w:firstLine="720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 </w:t>
      </w:r>
    </w:p>
    <w:p w:rsidR="00122304" w:rsidRPr="00122304" w:rsidRDefault="00122304" w:rsidP="00122304">
      <w:pPr>
        <w:spacing w:after="0" w:line="224" w:lineRule="atLeast"/>
        <w:ind w:left="135" w:firstLine="720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AS “Rēzeknes</w:t>
      </w:r>
      <w:r w:rsidR="005248C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siltumtīkli” veic cenu aptauju</w:t>
      </w:r>
      <w:r w:rsidR="00770BB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būvdarbiem – ēkas daļas fasādes siltināšana saskaņā ar</w:t>
      </w: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0BB6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būv</w:t>
      </w:r>
      <w:r w:rsidR="00770BB6" w:rsidRPr="00770BB6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projektu</w:t>
      </w: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“</w:t>
      </w: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Katlu mājas energoefektivitātes paaugstināšana</w:t>
      </w: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”</w:t>
      </w:r>
      <w:r w:rsidR="005248C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.</w:t>
      </w:r>
    </w:p>
    <w:p w:rsidR="00122304" w:rsidRPr="00122304" w:rsidRDefault="00122304" w:rsidP="00122304">
      <w:pPr>
        <w:spacing w:after="0" w:line="224" w:lineRule="atLeast"/>
        <w:ind w:left="135" w:firstLine="851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color w:val="333333"/>
          <w:sz w:val="24"/>
          <w:szCs w:val="24"/>
        </w:rPr>
        <w:t> </w:t>
      </w:r>
    </w:p>
    <w:p w:rsidR="00122304" w:rsidRPr="00122304" w:rsidRDefault="00122304" w:rsidP="00770BB6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1.Pasūtītājs un tā kontaktpersona:</w:t>
      </w:r>
    </w:p>
    <w:p w:rsidR="00122304" w:rsidRPr="00122304" w:rsidRDefault="00122304" w:rsidP="00770BB6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sz w:val="20"/>
          <w:szCs w:val="20"/>
        </w:rPr>
      </w:pPr>
      <w:r w:rsidRPr="00122304">
        <w:rPr>
          <w:rFonts w:ascii="Times New Roman" w:eastAsia="MS Mincho" w:hAnsi="Times New Roman" w:cs="Times New Roman"/>
          <w:sz w:val="24"/>
          <w:szCs w:val="24"/>
        </w:rPr>
        <w:t xml:space="preserve">Pasūtītājs: Akciju sabiedrība “Rēzeknes siltumtīkli”, reģ.Nr.40003215480, </w:t>
      </w:r>
      <w:r w:rsidR="00770BB6">
        <w:rPr>
          <w:rFonts w:ascii="Times New Roman" w:eastAsia="MS Mincho" w:hAnsi="Times New Roman" w:cs="Times New Roman"/>
          <w:sz w:val="24"/>
          <w:szCs w:val="24"/>
        </w:rPr>
        <w:t xml:space="preserve">juridiskā </w:t>
      </w:r>
      <w:r w:rsidRPr="00122304">
        <w:rPr>
          <w:rFonts w:ascii="Times New Roman" w:eastAsia="MS Mincho" w:hAnsi="Times New Roman" w:cs="Times New Roman"/>
          <w:sz w:val="24"/>
          <w:szCs w:val="24"/>
        </w:rPr>
        <w:t>adrese: Rīgas iela 1, Rēzekne, Latvija, LV-4601</w:t>
      </w:r>
      <w:r w:rsidR="00770BB6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22304" w:rsidRPr="00122304" w:rsidRDefault="00122304" w:rsidP="00770BB6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22304">
        <w:rPr>
          <w:rFonts w:ascii="Times New Roman" w:eastAsia="MS Mincho" w:hAnsi="Times New Roman" w:cs="Times New Roman"/>
          <w:sz w:val="24"/>
          <w:szCs w:val="24"/>
        </w:rPr>
        <w:t xml:space="preserve">Pasūtītāja kontaktpersona – </w:t>
      </w:r>
      <w:r w:rsidR="00773658" w:rsidRPr="00773658">
        <w:rPr>
          <w:rFonts w:ascii="Times New Roman" w:eastAsia="MS Mincho" w:hAnsi="Times New Roman" w:cs="Times New Roman"/>
          <w:sz w:val="24"/>
          <w:szCs w:val="24"/>
        </w:rPr>
        <w:t>Sandra Rode</w:t>
      </w:r>
      <w:r w:rsidRPr="00122304">
        <w:rPr>
          <w:rFonts w:ascii="Times New Roman" w:eastAsia="MS Mincho" w:hAnsi="Times New Roman" w:cs="Times New Roman"/>
          <w:sz w:val="24"/>
          <w:szCs w:val="24"/>
        </w:rPr>
        <w:t>, tālr.:</w:t>
      </w:r>
      <w:r w:rsidR="00773658">
        <w:rPr>
          <w:rFonts w:ascii="Times New Roman" w:eastAsia="MS Mincho" w:hAnsi="Times New Roman" w:cs="Times New Roman"/>
          <w:sz w:val="24"/>
          <w:szCs w:val="24"/>
        </w:rPr>
        <w:t xml:space="preserve"> 64628024</w:t>
      </w:r>
      <w:r w:rsidRPr="00122304">
        <w:rPr>
          <w:rFonts w:ascii="Times New Roman" w:eastAsia="MS Mincho" w:hAnsi="Times New Roman" w:cs="Times New Roman"/>
          <w:sz w:val="24"/>
          <w:szCs w:val="24"/>
        </w:rPr>
        <w:t>, e-pasts: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hyperlink r:id="rId5" w:history="1">
        <w:r w:rsidR="00770BB6" w:rsidRPr="00DE5C53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info@rezeknessiltumtikli.lv</w:t>
        </w:r>
      </w:hyperlink>
      <w:proofErr w:type="gramStart"/>
      <w:r w:rsidR="00770BB6">
        <w:rPr>
          <w:rFonts w:ascii="Times New Roman" w:eastAsia="MS Mincho" w:hAnsi="Times New Roman" w:cs="Times New Roman"/>
          <w:sz w:val="24"/>
          <w:szCs w:val="24"/>
        </w:rPr>
        <w:t xml:space="preserve"> .</w:t>
      </w:r>
      <w:proofErr w:type="gramEnd"/>
    </w:p>
    <w:p w:rsidR="005248C0" w:rsidRDefault="00122304" w:rsidP="00770BB6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22304">
        <w:rPr>
          <w:rFonts w:ascii="Times New Roman" w:eastAsia="MS Mincho" w:hAnsi="Times New Roman" w:cs="Times New Roman"/>
          <w:sz w:val="24"/>
          <w:szCs w:val="24"/>
        </w:rPr>
        <w:t xml:space="preserve">Pasūtītājs apmaksu veiks no </w:t>
      </w:r>
      <w:r w:rsidR="005248C0">
        <w:rPr>
          <w:rFonts w:ascii="Times New Roman" w:eastAsia="MS Mincho" w:hAnsi="Times New Roman" w:cs="Times New Roman"/>
          <w:sz w:val="24"/>
          <w:szCs w:val="24"/>
        </w:rPr>
        <w:t>sava</w:t>
      </w:r>
      <w:r w:rsidRPr="00122304">
        <w:rPr>
          <w:rFonts w:ascii="Times New Roman" w:eastAsia="MS Mincho" w:hAnsi="Times New Roman" w:cs="Times New Roman"/>
          <w:sz w:val="24"/>
          <w:szCs w:val="24"/>
        </w:rPr>
        <w:t xml:space="preserve"> budžeta. </w:t>
      </w:r>
    </w:p>
    <w:p w:rsidR="00770BB6" w:rsidRPr="00770BB6" w:rsidRDefault="00770BB6" w:rsidP="00770BB6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122304" w:rsidRPr="00122304" w:rsidRDefault="00122304" w:rsidP="00770BB6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2.Cenu aptaujas priekšmets, līguma izpildes termiņš:</w:t>
      </w:r>
    </w:p>
    <w:p w:rsidR="00122304" w:rsidRPr="00506F0C" w:rsidRDefault="00122304" w:rsidP="00770BB6">
      <w:pPr>
        <w:spacing w:after="0" w:line="224" w:lineRule="atLeast"/>
        <w:ind w:firstLine="851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2.1.</w:t>
      </w:r>
      <w:r w:rsidRPr="00122304">
        <w:rPr>
          <w:rFonts w:ascii="Times New Roman" w:eastAsia="MS Mincho" w:hAnsi="Times New Roman" w:cs="Times New Roman"/>
          <w:color w:val="000000"/>
          <w:sz w:val="14"/>
          <w:szCs w:val="14"/>
        </w:rPr>
        <w:t>   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Cenu aptaujas priekšmets: </w:t>
      </w:r>
      <w:r w:rsidR="005248C0">
        <w:rPr>
          <w:rFonts w:ascii="Times New Roman" w:eastAsia="MS Mincho" w:hAnsi="Times New Roman" w:cs="Times New Roman"/>
          <w:color w:val="000000"/>
          <w:sz w:val="24"/>
          <w:szCs w:val="24"/>
        </w:rPr>
        <w:t>būvdarbi</w:t>
      </w:r>
      <w:r w:rsidR="005248C0"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48C0" w:rsidRPr="00770BB6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saskaņā ar</w:t>
      </w:r>
      <w:r w:rsidR="005248C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būvprojektu</w:t>
      </w:r>
      <w:r w:rsidR="005248C0"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“</w:t>
      </w:r>
      <w:r w:rsidR="005248C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Katlu mājas energoefektivitātes paaugstināšana</w:t>
      </w:r>
      <w:r w:rsidR="005248C0"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”</w:t>
      </w:r>
      <w:r w:rsidRPr="00122304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. Projekta ietvaros tiks veiktas sekojošas aktivitātes: </w:t>
      </w:r>
      <w:r w:rsidR="005248C0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katlu mājas fasādes daļas siltināšana </w:t>
      </w:r>
      <w:r w:rsidRPr="00122304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un būvdarbi 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saskaņā ar izstrādāto būvprojektu</w:t>
      </w:r>
      <w:r w:rsidR="0077365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773658"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>B.sadaļu</w:t>
      </w:r>
      <w:proofErr w:type="spellEnd"/>
      <w:r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</w:p>
    <w:p w:rsidR="00122304" w:rsidRDefault="00122304" w:rsidP="00770BB6">
      <w:pPr>
        <w:spacing w:after="0" w:line="224" w:lineRule="atLeast"/>
        <w:ind w:firstLine="851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>2.2.</w:t>
      </w:r>
      <w:r w:rsidRPr="00506F0C">
        <w:rPr>
          <w:rFonts w:ascii="Times New Roman" w:eastAsia="MS Mincho" w:hAnsi="Times New Roman" w:cs="Times New Roman"/>
          <w:color w:val="000000"/>
          <w:sz w:val="14"/>
          <w:szCs w:val="14"/>
        </w:rPr>
        <w:t>   </w:t>
      </w:r>
      <w:r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Līguma saistību izpildes termiņš: plānotais </w:t>
      </w:r>
      <w:r w:rsidR="005248C0"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būvdarbu īstenošanas laiks </w:t>
      </w:r>
      <w:r w:rsidR="005248C0" w:rsidRPr="00506F0C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no 2019.gada 1.jūnija līdz 2019.gada 20.augustam</w:t>
      </w:r>
      <w:r w:rsidRPr="00506F0C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.</w:t>
      </w:r>
      <w:r w:rsidRPr="0012230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</w:p>
    <w:p w:rsidR="00770BB6" w:rsidRPr="00122304" w:rsidRDefault="00770BB6" w:rsidP="00770BB6">
      <w:pPr>
        <w:spacing w:after="0" w:line="224" w:lineRule="atLeast"/>
        <w:ind w:firstLine="851"/>
        <w:jc w:val="both"/>
        <w:rPr>
          <w:rFonts w:ascii="Helvetica Neue" w:eastAsia="MS Mincho" w:hAnsi="Helvetica Neue" w:cs="Times New Roman"/>
          <w:b/>
          <w:color w:val="333333"/>
          <w:sz w:val="16"/>
          <w:szCs w:val="16"/>
        </w:rPr>
      </w:pPr>
    </w:p>
    <w:p w:rsidR="00122304" w:rsidRPr="00122304" w:rsidRDefault="00122304" w:rsidP="00770BB6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3. Cenu piedāvājuma iesniegšanas laiks un vieta </w:t>
      </w:r>
    </w:p>
    <w:p w:rsidR="00770BB6" w:rsidRDefault="00122304" w:rsidP="00770BB6">
      <w:pPr>
        <w:spacing w:after="0" w:line="224" w:lineRule="atLeast"/>
        <w:ind w:left="135"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Cenu piedāvājumi iesniedzami līdz </w:t>
      </w:r>
      <w:r w:rsidR="005248C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u w:val="single"/>
        </w:rPr>
        <w:t>2019.gada 15.maijam</w:t>
      </w: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u w:val="single"/>
        </w:rPr>
        <w:t xml:space="preserve"> plkst. 15:00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  <w:u w:val="single"/>
        </w:rPr>
        <w:t>,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 nosūtot uz e-pastu: </w:t>
      </w:r>
      <w:hyperlink r:id="rId6" w:history="1">
        <w:r w:rsidRPr="00122304">
          <w:rPr>
            <w:rFonts w:ascii="Times New Roman" w:eastAsia="MS Mincho" w:hAnsi="Times New Roman" w:cs="Times New Roman"/>
            <w:color w:val="0088CC"/>
            <w:sz w:val="24"/>
            <w:szCs w:val="24"/>
            <w:u w:val="single"/>
          </w:rPr>
          <w:t>info@rezeknessiltumtikli.lv</w:t>
        </w:r>
      </w:hyperlink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 </w:t>
      </w:r>
      <w:r w:rsidRPr="00122304">
        <w:rPr>
          <w:rFonts w:ascii="Times New Roman" w:eastAsia="MS Mincho" w:hAnsi="Times New Roman" w:cs="Times New Roman"/>
          <w:i/>
          <w:iCs/>
          <w:color w:val="000000"/>
          <w:sz w:val="24"/>
          <w:szCs w:val="24"/>
        </w:rPr>
        <w:t>(skenētus dokumentus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), vai iesniedzot personīgi AS “Rēzeknes siltumtīkli” birojā, Rīgas ielā 1, Rēzekne</w:t>
      </w:r>
      <w:r w:rsidR="003A4ACB" w:rsidRPr="00773658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770BB6" w:rsidRPr="00770BB6" w:rsidRDefault="00770BB6" w:rsidP="00770BB6">
      <w:pPr>
        <w:spacing w:after="0" w:line="224" w:lineRule="atLeast"/>
        <w:ind w:left="135" w:firstLine="567"/>
        <w:jc w:val="both"/>
        <w:rPr>
          <w:rFonts w:ascii="Helvetica Neue" w:eastAsia="MS Mincho" w:hAnsi="Helvetica Neue" w:cs="Times New Roman"/>
          <w:color w:val="333333"/>
          <w:sz w:val="16"/>
          <w:szCs w:val="16"/>
        </w:rPr>
      </w:pPr>
    </w:p>
    <w:p w:rsidR="00122304" w:rsidRPr="00122304" w:rsidRDefault="00122304" w:rsidP="00770BB6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4. Nosacījumi dalībai cenu aptaujā</w:t>
      </w:r>
    </w:p>
    <w:p w:rsidR="005248C0" w:rsidRPr="005248C0" w:rsidRDefault="005248C0" w:rsidP="00770BB6">
      <w:pPr>
        <w:spacing w:after="0" w:line="224" w:lineRule="atLeast"/>
        <w:ind w:firstLine="851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5248C0">
        <w:rPr>
          <w:rFonts w:ascii="Times New Roman" w:eastAsia="MS Mincho" w:hAnsi="Times New Roman" w:cs="Times New Roman"/>
          <w:color w:val="000000"/>
          <w:sz w:val="24"/>
          <w:szCs w:val="24"/>
        </w:rPr>
        <w:t>4.1. Pretendents ir reģistrēts Latvijas Republikas Komercreģistrā vai līdzvērtīgā reģistrā ārvalstīs;</w:t>
      </w:r>
    </w:p>
    <w:p w:rsidR="005248C0" w:rsidRDefault="005248C0" w:rsidP="00770BB6">
      <w:pPr>
        <w:spacing w:after="0" w:line="224" w:lineRule="atLeast"/>
        <w:ind w:firstLine="851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5248C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4.2. Pretendents ir reģistrēts Latvijas Republikas </w:t>
      </w:r>
      <w:proofErr w:type="spellStart"/>
      <w:r w:rsidRPr="005248C0">
        <w:rPr>
          <w:rFonts w:ascii="Times New Roman" w:eastAsia="MS Mincho" w:hAnsi="Times New Roman" w:cs="Times New Roman"/>
          <w:color w:val="000000"/>
          <w:sz w:val="24"/>
          <w:szCs w:val="24"/>
        </w:rPr>
        <w:t>Būvkomersantu</w:t>
      </w:r>
      <w:proofErr w:type="spellEnd"/>
      <w:r w:rsidRPr="005248C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reģistrā vai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līdzvērtīgā reģistrā ārvalstīs.</w:t>
      </w:r>
    </w:p>
    <w:p w:rsidR="00770BB6" w:rsidRPr="00770BB6" w:rsidRDefault="00770BB6" w:rsidP="00770BB6">
      <w:pPr>
        <w:spacing w:after="0" w:line="224" w:lineRule="atLeast"/>
        <w:ind w:firstLine="851"/>
        <w:jc w:val="both"/>
        <w:rPr>
          <w:rFonts w:ascii="Times New Roman" w:eastAsia="MS Mincho" w:hAnsi="Times New Roman" w:cs="Times New Roman"/>
          <w:color w:val="000000"/>
          <w:sz w:val="16"/>
          <w:szCs w:val="16"/>
        </w:rPr>
      </w:pPr>
    </w:p>
    <w:p w:rsidR="00122304" w:rsidRPr="00122304" w:rsidRDefault="005248C0" w:rsidP="00770BB6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5</w:t>
      </w:r>
      <w:r w:rsidR="00122304"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. Iesniedzamie dokumenti</w:t>
      </w:r>
      <w:proofErr w:type="gramEnd"/>
    </w:p>
    <w:p w:rsidR="00122304" w:rsidRPr="00506F0C" w:rsidRDefault="005248C0" w:rsidP="00770BB6">
      <w:pPr>
        <w:spacing w:after="0" w:line="224" w:lineRule="atLeast"/>
        <w:ind w:firstLine="851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5</w:t>
      </w:r>
      <w:r w:rsidR="00122304"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.1. </w:t>
      </w:r>
      <w:r w:rsidR="0077365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Pretendenta Pieteikums </w:t>
      </w:r>
      <w:proofErr w:type="gramStart"/>
      <w:r w:rsidR="00773658">
        <w:rPr>
          <w:rFonts w:ascii="Times New Roman" w:eastAsia="MS Mincho" w:hAnsi="Times New Roman" w:cs="Times New Roman"/>
          <w:color w:val="000000"/>
          <w:sz w:val="24"/>
          <w:szCs w:val="24"/>
        </w:rPr>
        <w:t>(</w:t>
      </w:r>
      <w:proofErr w:type="gramEnd"/>
      <w:r w:rsidR="0077365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skat. </w:t>
      </w:r>
      <w:proofErr w:type="spellStart"/>
      <w:r w:rsidR="00773658">
        <w:rPr>
          <w:rFonts w:ascii="Times New Roman" w:eastAsia="MS Mincho" w:hAnsi="Times New Roman" w:cs="Times New Roman"/>
          <w:color w:val="000000"/>
          <w:sz w:val="24"/>
          <w:szCs w:val="24"/>
        </w:rPr>
        <w:t>C.sadaļu</w:t>
      </w:r>
      <w:proofErr w:type="spellEnd"/>
      <w:r w:rsidR="00773658">
        <w:rPr>
          <w:rFonts w:ascii="Times New Roman" w:eastAsia="MS Mincho" w:hAnsi="Times New Roman" w:cs="Times New Roman"/>
          <w:color w:val="000000"/>
          <w:sz w:val="24"/>
          <w:szCs w:val="24"/>
        </w:rPr>
        <w:t>)</w:t>
      </w:r>
      <w:r w:rsidR="00773658"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122304"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dalībai cenu aptaujā un finanšu piedāvājums</w:t>
      </w:r>
      <w:r w:rsidR="00833E9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EUR bez PVN, atsevišķi jānorāda piedāvājuma cena </w:t>
      </w:r>
      <w:r w:rsidR="00833E96"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>ar PVN</w:t>
      </w:r>
      <w:r w:rsidR="00122304"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122304" w:rsidRPr="00506F0C" w:rsidRDefault="005248C0" w:rsidP="00770BB6">
      <w:pPr>
        <w:spacing w:after="0" w:line="224" w:lineRule="atLeast"/>
        <w:ind w:firstLine="851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>5</w:t>
      </w:r>
      <w:r w:rsidR="00122304"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>.2. Pretendenta kvalifikācijas apliecinājums un kvalifikāciju apliecinoši dokumenti.</w:t>
      </w:r>
    </w:p>
    <w:p w:rsidR="00770BB6" w:rsidRPr="00506F0C" w:rsidRDefault="00770BB6" w:rsidP="00770BB6">
      <w:pPr>
        <w:spacing w:after="0" w:line="224" w:lineRule="atLeast"/>
        <w:ind w:firstLine="851"/>
        <w:jc w:val="both"/>
        <w:rPr>
          <w:rFonts w:ascii="Helvetica Neue" w:eastAsia="MS Mincho" w:hAnsi="Helvetica Neue" w:cs="Times New Roman"/>
          <w:color w:val="333333"/>
          <w:sz w:val="16"/>
          <w:szCs w:val="16"/>
        </w:rPr>
      </w:pPr>
    </w:p>
    <w:p w:rsidR="00122304" w:rsidRPr="00506F0C" w:rsidRDefault="00770BB6" w:rsidP="00770BB6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506F0C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6</w:t>
      </w:r>
      <w:r w:rsidR="00122304" w:rsidRPr="00506F0C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. Piedāvājuma derīguma termiņš </w:t>
      </w:r>
    </w:p>
    <w:p w:rsidR="00122304" w:rsidRDefault="00122304" w:rsidP="00770BB6">
      <w:pPr>
        <w:spacing w:after="0" w:line="224" w:lineRule="atLeast"/>
        <w:ind w:right="9" w:firstLine="851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>Piedāvājumam jābūt spēkā vismaz </w:t>
      </w:r>
      <w:r w:rsidR="00125031" w:rsidRPr="00506F0C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30</w:t>
      </w:r>
      <w:r w:rsidRPr="00506F0C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dienas</w:t>
      </w:r>
      <w:r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> no piedāvājuma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iesniegšanas termiņa beigām.</w:t>
      </w:r>
    </w:p>
    <w:p w:rsidR="00770BB6" w:rsidRPr="00122304" w:rsidRDefault="00770BB6" w:rsidP="00770BB6">
      <w:pPr>
        <w:spacing w:after="0" w:line="224" w:lineRule="atLeast"/>
        <w:ind w:right="9" w:firstLine="851"/>
        <w:jc w:val="both"/>
        <w:rPr>
          <w:rFonts w:ascii="Helvetica Neue" w:eastAsia="MS Mincho" w:hAnsi="Helvetica Neue" w:cs="Times New Roman"/>
          <w:color w:val="333333"/>
          <w:sz w:val="16"/>
          <w:szCs w:val="16"/>
        </w:rPr>
      </w:pPr>
    </w:p>
    <w:p w:rsidR="00122304" w:rsidRDefault="00770BB6" w:rsidP="00770BB6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7</w:t>
      </w:r>
      <w:r w:rsidR="00122304"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. Piedāvājuma izvēles kritērijs</w:t>
      </w:r>
      <w:r w:rsidR="00122304"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 – piedāvājums ar viszemāko cenu (bez PVN), kas atbilst cenu aptaujā izvirzītajiem nosacījumiem.   </w:t>
      </w:r>
    </w:p>
    <w:p w:rsidR="00770BB6" w:rsidRPr="00122304" w:rsidRDefault="00770BB6" w:rsidP="00770BB6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color w:val="333333"/>
          <w:sz w:val="16"/>
          <w:szCs w:val="16"/>
        </w:rPr>
      </w:pPr>
    </w:p>
    <w:p w:rsidR="00122304" w:rsidRPr="00122304" w:rsidRDefault="00770BB6" w:rsidP="00770BB6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8</w:t>
      </w:r>
      <w:r w:rsidR="00122304"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. Pakalpojuma līguma noslēgšana </w:t>
      </w:r>
    </w:p>
    <w:p w:rsidR="00122304" w:rsidRDefault="00122304" w:rsidP="00122304">
      <w:pPr>
        <w:spacing w:after="135" w:line="240" w:lineRule="auto"/>
        <w:ind w:firstLine="585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Pasūtītājs ar uzvarējušo Pretendentu pamatojoties uz iesniegto piedāvājumu un Pretendenta kvalifikācijas apliecinājumu, saskaņā ar cenu aptaujas uzaicinājuma nosacījumiem, noslēgs pakalpojuma līgumu.</w:t>
      </w:r>
    </w:p>
    <w:p w:rsidR="00833E96" w:rsidRDefault="00833E96" w:rsidP="00122304">
      <w:pPr>
        <w:spacing w:after="135" w:line="240" w:lineRule="auto"/>
        <w:ind w:firstLine="585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33E96" w:rsidRDefault="00833E96" w:rsidP="00122304">
      <w:pPr>
        <w:spacing w:after="135" w:line="240" w:lineRule="auto"/>
        <w:ind w:firstLine="585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33E96" w:rsidRDefault="00833E96" w:rsidP="00122304">
      <w:pPr>
        <w:spacing w:after="135" w:line="240" w:lineRule="auto"/>
        <w:ind w:firstLine="585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33E96" w:rsidRDefault="003A4ACB" w:rsidP="00833E96">
      <w:pPr>
        <w:spacing w:after="135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B.SADAĻA</w:t>
      </w:r>
      <w:r w:rsidR="00833E96" w:rsidRPr="00833E9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: BŪVDARBU UZDEVUMS</w:t>
      </w:r>
    </w:p>
    <w:p w:rsidR="00833E96" w:rsidRDefault="00833E96" w:rsidP="00833E96">
      <w:pPr>
        <w:spacing w:after="135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833E96" w:rsidRPr="00833E96" w:rsidRDefault="00833E96" w:rsidP="00833E96">
      <w:pPr>
        <w:spacing w:after="135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833E96" w:rsidRDefault="00833E96" w:rsidP="00122304">
      <w:pPr>
        <w:spacing w:after="135" w:line="240" w:lineRule="auto"/>
        <w:ind w:firstLine="585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Būvdarbi: katlu mājas N.Rancāna ielā 5, Rēzeknē ēkas energoefektivitātes paaugstināšana – ēkas fasādes siltināšana </w:t>
      </w:r>
      <w:r w:rsidRPr="003A4AC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1121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A4AC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m</w:t>
      </w:r>
      <w:r w:rsidRPr="003A4ACB">
        <w:rPr>
          <w:rFonts w:ascii="Times New Roman" w:eastAsia="MS Mincho" w:hAnsi="Times New Roman" w:cs="Times New Roman"/>
          <w:b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platībā.</w:t>
      </w:r>
    </w:p>
    <w:p w:rsidR="00833E96" w:rsidRDefault="00833E96" w:rsidP="00122304">
      <w:pPr>
        <w:spacing w:after="135" w:line="240" w:lineRule="auto"/>
        <w:ind w:firstLine="585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Nepieciešamie būvdarbu apjomi: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83"/>
        <w:gridCol w:w="5780"/>
        <w:gridCol w:w="1032"/>
        <w:gridCol w:w="1225"/>
      </w:tblGrid>
      <w:tr w:rsidR="003A4ACB" w:rsidRPr="003A4ACB" w:rsidTr="003A4ACB">
        <w:trPr>
          <w:trHeight w:val="255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83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3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83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Mērv</w:t>
            </w:r>
            <w:proofErr w:type="spellEnd"/>
            <w:r w:rsidRPr="0083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Daudz.</w:t>
            </w:r>
          </w:p>
        </w:tc>
      </w:tr>
      <w:tr w:rsidR="003A4ACB" w:rsidRPr="003A4ACB" w:rsidTr="003A4ACB">
        <w:trPr>
          <w:trHeight w:val="102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3A4ACB" w:rsidRPr="003A4ACB" w:rsidTr="003A4ACB">
        <w:trPr>
          <w:trHeight w:val="255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25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</w:p>
        </w:tc>
      </w:tr>
      <w:tr w:rsidR="003A4ACB" w:rsidRPr="003A4ACB" w:rsidTr="003A4ACB">
        <w:trPr>
          <w:gridAfter w:val="3"/>
          <w:wAfter w:w="4549" w:type="pct"/>
          <w:trHeight w:val="255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3A4ACB" w:rsidRPr="003A4ACB" w:rsidTr="003A4ACB">
        <w:trPr>
          <w:trHeight w:val="255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Būvtā</w:t>
            </w: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feles</w:t>
            </w:r>
            <w:proofErr w:type="spellEnd"/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izgatavošana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3A4ACB" w:rsidRPr="003A4ACB" w:rsidTr="003A4ACB">
        <w:trPr>
          <w:trHeight w:val="255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Sadzīves</w:t>
            </w:r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telpu konteinera </w:t>
            </w:r>
            <w:proofErr w:type="spellStart"/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uzstād</w:t>
            </w:r>
            <w:proofErr w:type="spellEnd"/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., aizvākšana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3A4ACB" w:rsidRPr="003A4ACB" w:rsidTr="003A4ACB">
        <w:trPr>
          <w:trHeight w:val="255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3A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Konteinera īre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3A4ACB" w:rsidRPr="003A4ACB" w:rsidTr="003A4ACB">
        <w:trPr>
          <w:trHeight w:val="255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Biotualet</w:t>
            </w:r>
            <w:r w:rsidR="007736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proofErr w:type="spellEnd"/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tīrīšanu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3A4ACB" w:rsidRPr="003A4ACB" w:rsidTr="003A4ACB">
        <w:trPr>
          <w:trHeight w:val="255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Sastatnes montāža</w:t>
            </w:r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demontāžā</w:t>
            </w:r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piegāde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C16A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1300</w:t>
            </w:r>
          </w:p>
        </w:tc>
      </w:tr>
      <w:tr w:rsidR="003A4ACB" w:rsidRPr="003A4ACB" w:rsidTr="003A4ACB">
        <w:trPr>
          <w:trHeight w:val="255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Sastatnes noma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C16A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1300</w:t>
            </w:r>
          </w:p>
        </w:tc>
      </w:tr>
      <w:tr w:rsidR="003A4ACB" w:rsidRPr="003A4ACB" w:rsidTr="003A4ACB">
        <w:trPr>
          <w:trHeight w:val="48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3A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Skārda penāļu </w:t>
            </w:r>
            <w:proofErr w:type="spellStart"/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elektrovadiem</w:t>
            </w:r>
            <w:proofErr w:type="spellEnd"/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caurulēm izbūve no skā</w:t>
            </w: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rda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C16A89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3A4ACB" w:rsidRPr="003A4ACB" w:rsidTr="003A4ACB">
        <w:trPr>
          <w:trHeight w:val="627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Piestiprināt leņķīšus 100x100x2 ar soli 1000mm un Z100 t1,2 profilus ar soli 600mm fasādes siltināšanai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C16A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1121</w:t>
            </w:r>
          </w:p>
        </w:tc>
      </w:tr>
      <w:tr w:rsidR="003A4ACB" w:rsidRPr="003A4ACB" w:rsidTr="003A4ACB">
        <w:trPr>
          <w:trHeight w:val="492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rsienas siltināšana</w:t>
            </w:r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elastīgas </w:t>
            </w:r>
            <w:proofErr w:type="spellStart"/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akmensvates</w:t>
            </w:r>
            <w:proofErr w:type="spellEnd"/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plātnē</w:t>
            </w: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 Paroc </w:t>
            </w:r>
            <w:proofErr w:type="spellStart"/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extra</w:t>
            </w:r>
            <w:proofErr w:type="spellEnd"/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analogu 100</w:t>
            </w:r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mm ar stiprinājumiem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C16A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1121</w:t>
            </w:r>
          </w:p>
        </w:tc>
      </w:tr>
      <w:tr w:rsidR="003A4ACB" w:rsidRPr="003A4ACB" w:rsidTr="003A4ACB">
        <w:trPr>
          <w:trHeight w:val="492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rsienas siltināšana ar cietām pretvēja plātnēm PAROC WAS25t vai analogs 30mm </w:t>
            </w:r>
            <w:proofErr w:type="spellStart"/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biez</w:t>
            </w:r>
            <w:proofErr w:type="spellEnd"/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stiprinājumiem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C16A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1121</w:t>
            </w:r>
          </w:p>
        </w:tc>
      </w:tr>
      <w:tr w:rsidR="003A4ACB" w:rsidRPr="003A4ACB" w:rsidTr="003A4ACB">
        <w:trPr>
          <w:trHeight w:val="48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3A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Vēdināmas t</w:t>
            </w:r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</w:t>
            </w: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rauda latas RUUKKI RTR45 piestiprināšana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C16A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1121</w:t>
            </w:r>
          </w:p>
        </w:tc>
      </w:tr>
      <w:tr w:rsidR="003A4ACB" w:rsidRPr="003A4ACB" w:rsidTr="003A4ACB">
        <w:trPr>
          <w:trHeight w:val="33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A4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Fasā</w:t>
            </w: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des sienu apdare ar RUUKKI T20-79-1000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bookmarkStart w:id="0" w:name="_GoBack"/>
            <w:r w:rsidRPr="00C16A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bookmarkEnd w:id="0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4ACB" w:rsidRPr="00833E96" w:rsidRDefault="003A4ACB" w:rsidP="008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3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1121</w:t>
            </w:r>
          </w:p>
        </w:tc>
      </w:tr>
    </w:tbl>
    <w:p w:rsidR="00833E96" w:rsidRDefault="00833E96" w:rsidP="00122304">
      <w:pPr>
        <w:spacing w:after="135" w:line="240" w:lineRule="auto"/>
        <w:ind w:firstLine="585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33E96" w:rsidRPr="00122304" w:rsidRDefault="00833E96" w:rsidP="00122304">
      <w:pPr>
        <w:spacing w:after="135" w:line="240" w:lineRule="auto"/>
        <w:ind w:firstLine="585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</w:p>
    <w:p w:rsidR="00122304" w:rsidRPr="00122304" w:rsidRDefault="00122304" w:rsidP="00122304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A87E03" w:rsidRDefault="00A87E03"/>
    <w:p w:rsidR="003A4ACB" w:rsidRDefault="003A4ACB"/>
    <w:p w:rsidR="003A4ACB" w:rsidRDefault="003A4ACB"/>
    <w:p w:rsidR="003A4ACB" w:rsidRDefault="003A4ACB"/>
    <w:p w:rsidR="003A4ACB" w:rsidRDefault="003A4ACB"/>
    <w:p w:rsidR="003A4ACB" w:rsidRDefault="003A4ACB"/>
    <w:p w:rsidR="003A4ACB" w:rsidRDefault="003A4ACB"/>
    <w:p w:rsidR="003A4ACB" w:rsidRDefault="003A4ACB"/>
    <w:p w:rsidR="003A4ACB" w:rsidRDefault="003A4ACB"/>
    <w:p w:rsidR="003A4ACB" w:rsidRDefault="003A4ACB"/>
    <w:p w:rsidR="003A4ACB" w:rsidRDefault="003A4ACB"/>
    <w:p w:rsidR="003A4ACB" w:rsidRPr="003A4ACB" w:rsidRDefault="003A4ACB" w:rsidP="003A4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ACB">
        <w:rPr>
          <w:rFonts w:ascii="Times New Roman" w:eastAsia="Times New Roman" w:hAnsi="Times New Roman" w:cs="Times New Roman"/>
          <w:b/>
          <w:sz w:val="28"/>
          <w:szCs w:val="28"/>
        </w:rPr>
        <w:t>C. sadaļa:</w:t>
      </w:r>
      <w:r w:rsidRPr="003A4ACB">
        <w:rPr>
          <w:rFonts w:ascii="Times New Roman" w:eastAsia="Times New Roman" w:hAnsi="Times New Roman" w:cs="Times New Roman"/>
          <w:b/>
          <w:sz w:val="28"/>
          <w:szCs w:val="28"/>
        </w:rPr>
        <w:tab/>
        <w:t>PRETENDENTA FINANŠU PIEDĀVĀJUMS</w:t>
      </w:r>
    </w:p>
    <w:p w:rsidR="003A4ACB" w:rsidRPr="003A4ACB" w:rsidRDefault="003A4ACB" w:rsidP="003A4AC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ACB" w:rsidRPr="003A4ACB" w:rsidRDefault="003A4ACB" w:rsidP="003A4AC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ACB" w:rsidRPr="003A4ACB" w:rsidRDefault="003A4ACB" w:rsidP="003A4ACB">
      <w:pPr>
        <w:tabs>
          <w:tab w:val="right" w:leader="hyphen" w:pos="9072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 w:rsidRPr="003A4ACB">
        <w:rPr>
          <w:rFonts w:ascii="Times New Roman" w:eastAsia="Times New Roman" w:hAnsi="Times New Roman" w:cs="Times New Roman"/>
          <w:sz w:val="24"/>
        </w:rPr>
        <w:tab/>
      </w:r>
    </w:p>
    <w:p w:rsidR="003A4ACB" w:rsidRPr="00647AA5" w:rsidRDefault="003A4ACB" w:rsidP="00647AA5">
      <w:pPr>
        <w:spacing w:after="0" w:line="360" w:lineRule="auto"/>
        <w:ind w:right="18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47AA5">
        <w:rPr>
          <w:rFonts w:ascii="Times New Roman" w:eastAsia="Times New Roman" w:hAnsi="Times New Roman" w:cs="Times New Roman"/>
          <w:i/>
          <w:sz w:val="20"/>
          <w:szCs w:val="20"/>
        </w:rPr>
        <w:t>(pretendenta nosaukums)</w:t>
      </w:r>
    </w:p>
    <w:p w:rsidR="003A4ACB" w:rsidRPr="003A4ACB" w:rsidRDefault="003A4ACB" w:rsidP="003A4ACB">
      <w:pPr>
        <w:tabs>
          <w:tab w:val="right" w:leader="hyphen" w:pos="9072"/>
        </w:tabs>
        <w:spacing w:before="120" w:after="120" w:line="36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 w:rsidRPr="003A4ACB">
        <w:rPr>
          <w:rFonts w:ascii="Times New Roman" w:eastAsia="Times New Roman" w:hAnsi="Times New Roman" w:cs="Times New Roman"/>
          <w:sz w:val="24"/>
        </w:rPr>
        <w:t xml:space="preserve">adrese </w:t>
      </w:r>
      <w:r w:rsidRPr="003A4ACB">
        <w:rPr>
          <w:rFonts w:ascii="Times New Roman" w:eastAsia="Times New Roman" w:hAnsi="Times New Roman" w:cs="Times New Roman"/>
          <w:sz w:val="24"/>
        </w:rPr>
        <w:tab/>
      </w:r>
    </w:p>
    <w:p w:rsidR="003A4ACB" w:rsidRPr="003A4ACB" w:rsidRDefault="003A4ACB" w:rsidP="003A4ACB">
      <w:pPr>
        <w:tabs>
          <w:tab w:val="right" w:leader="hyphen" w:pos="9072"/>
        </w:tabs>
        <w:spacing w:before="120" w:after="120" w:line="36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 w:rsidRPr="003A4ACB">
        <w:rPr>
          <w:rFonts w:ascii="Times New Roman" w:eastAsia="Times New Roman" w:hAnsi="Times New Roman" w:cs="Times New Roman"/>
          <w:sz w:val="24"/>
        </w:rPr>
        <w:t xml:space="preserve">reģistrācijas apliecības Nr. </w:t>
      </w:r>
      <w:r w:rsidRPr="003A4ACB">
        <w:rPr>
          <w:rFonts w:ascii="Times New Roman" w:eastAsia="Times New Roman" w:hAnsi="Times New Roman" w:cs="Times New Roman"/>
          <w:sz w:val="24"/>
        </w:rPr>
        <w:tab/>
      </w:r>
    </w:p>
    <w:p w:rsidR="003A4ACB" w:rsidRPr="003A4ACB" w:rsidRDefault="003A4ACB" w:rsidP="003A4ACB">
      <w:pPr>
        <w:tabs>
          <w:tab w:val="right" w:leader="hyphen" w:pos="9072"/>
        </w:tabs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 w:rsidRPr="003A4ACB">
        <w:rPr>
          <w:rFonts w:ascii="Times New Roman" w:eastAsia="Times New Roman" w:hAnsi="Times New Roman" w:cs="Times New Roman"/>
          <w:sz w:val="24"/>
        </w:rPr>
        <w:t xml:space="preserve">bankas rekvizīti </w:t>
      </w:r>
      <w:r w:rsidRPr="003A4ACB">
        <w:rPr>
          <w:rFonts w:ascii="Times New Roman" w:eastAsia="Times New Roman" w:hAnsi="Times New Roman" w:cs="Times New Roman"/>
          <w:sz w:val="24"/>
        </w:rPr>
        <w:tab/>
      </w:r>
    </w:p>
    <w:p w:rsidR="003A4ACB" w:rsidRPr="003A4ACB" w:rsidRDefault="003A4ACB" w:rsidP="003A4ACB">
      <w:pPr>
        <w:tabs>
          <w:tab w:val="right" w:leader="hyphen" w:pos="9072"/>
        </w:tabs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 w:rsidRPr="003A4ACB">
        <w:rPr>
          <w:rFonts w:ascii="Times New Roman" w:eastAsia="Times New Roman" w:hAnsi="Times New Roman" w:cs="Times New Roman"/>
          <w:sz w:val="24"/>
        </w:rPr>
        <w:tab/>
      </w:r>
    </w:p>
    <w:p w:rsidR="003A4ACB" w:rsidRPr="003A4ACB" w:rsidRDefault="003A4ACB" w:rsidP="003A4ACB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>Piedāvājam izpildīt pasūtījumu saskaņā ar cenu</w:t>
      </w:r>
      <w:r w:rsidRPr="003A4A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>izvirzītajām prasībām par šādu līgumcenu (bez PVN):</w:t>
      </w:r>
    </w:p>
    <w:p w:rsidR="003A4ACB" w:rsidRPr="003A4ACB" w:rsidRDefault="00125031" w:rsidP="003A4ACB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3A4ACB" w:rsidRPr="003A4ACB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3A4ACB" w:rsidRPr="003A4ACB">
        <w:rPr>
          <w:rFonts w:ascii="Times New Roman" w:eastAsia="Times New Roman" w:hAnsi="Times New Roman" w:cs="Times New Roman"/>
          <w:sz w:val="24"/>
          <w:szCs w:val="24"/>
          <w:u w:val="single"/>
        </w:rPr>
        <w:t>EUR (</w:t>
      </w:r>
      <w:r w:rsidR="003A4ACB" w:rsidRPr="003A4ACB">
        <w:rPr>
          <w:rFonts w:ascii="Times New Roman" w:eastAsia="Times New Roman" w:hAnsi="Times New Roman" w:cs="Times New Roman"/>
          <w:sz w:val="24"/>
          <w:szCs w:val="24"/>
        </w:rPr>
        <w:t>_______________________________)</w:t>
      </w:r>
      <w:r>
        <w:rPr>
          <w:rFonts w:ascii="Times New Roman" w:eastAsia="Times New Roman" w:hAnsi="Times New Roman" w:cs="Times New Roman"/>
          <w:sz w:val="24"/>
          <w:szCs w:val="24"/>
        </w:rPr>
        <w:t>, ar PVN_________________.</w:t>
      </w:r>
    </w:p>
    <w:p w:rsidR="003A4ACB" w:rsidRPr="003A4ACB" w:rsidRDefault="00647AA5" w:rsidP="003A4ACB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A4ACB" w:rsidRPr="003A4A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A4ACB" w:rsidRPr="003A4ACB">
        <w:rPr>
          <w:rFonts w:ascii="Times New Roman" w:eastAsia="Times New Roman" w:hAnsi="Times New Roman" w:cs="Times New Roman"/>
          <w:i/>
          <w:sz w:val="18"/>
          <w:szCs w:val="18"/>
        </w:rPr>
        <w:t>(summa vārdiem)</w:t>
      </w:r>
    </w:p>
    <w:p w:rsidR="003A4ACB" w:rsidRPr="003A4ACB" w:rsidRDefault="003A4ACB" w:rsidP="003A4AC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>Cenā iekļauti visi likumdošanā paredzētie nodokļi un maksājumi.</w:t>
      </w:r>
    </w:p>
    <w:p w:rsidR="003A4ACB" w:rsidRDefault="003A4ACB" w:rsidP="003A4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>Mūsu piedāvājumā iekļautas visas nepieciešamās izmaksas, kas nodrošina iepirkuma izpildi.</w:t>
      </w:r>
    </w:p>
    <w:p w:rsidR="00647AA5" w:rsidRPr="003A4ACB" w:rsidRDefault="00647AA5" w:rsidP="003A4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4ACB" w:rsidRPr="003A4ACB" w:rsidRDefault="003A4ACB" w:rsidP="003A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 xml:space="preserve">Piedāvājums ir </w:t>
      </w:r>
      <w:r w:rsidRPr="00506F0C">
        <w:rPr>
          <w:rFonts w:ascii="Times New Roman" w:eastAsia="Times New Roman" w:hAnsi="Times New Roman" w:cs="Times New Roman"/>
          <w:sz w:val="24"/>
          <w:szCs w:val="24"/>
        </w:rPr>
        <w:t xml:space="preserve">derīgs </w:t>
      </w:r>
      <w:r w:rsidR="00125031" w:rsidRPr="00506F0C">
        <w:rPr>
          <w:rFonts w:ascii="Times New Roman" w:eastAsia="Times New Roman" w:hAnsi="Times New Roman" w:cs="Times New Roman"/>
          <w:sz w:val="24"/>
          <w:szCs w:val="24"/>
        </w:rPr>
        <w:t>vismaz 30</w:t>
      </w:r>
      <w:r w:rsidRPr="00506F0C">
        <w:rPr>
          <w:rFonts w:ascii="Times New Roman" w:eastAsia="Times New Roman" w:hAnsi="Times New Roman" w:cs="Times New Roman"/>
          <w:sz w:val="24"/>
          <w:szCs w:val="24"/>
        </w:rPr>
        <w:t xml:space="preserve"> dienas no piedāvājuma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 xml:space="preserve"> iesniegšanas termiņa beigām.</w:t>
      </w:r>
    </w:p>
    <w:p w:rsidR="003A4ACB" w:rsidRDefault="003A4ACB" w:rsidP="003A4ACB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7AA5" w:rsidRPr="003A4ACB" w:rsidRDefault="00647AA5" w:rsidP="003A4ACB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ACB" w:rsidRPr="003A4ACB" w:rsidRDefault="003A4ACB" w:rsidP="003A4ACB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proofErr w:type="gramStart"/>
      <w:r w:rsidRPr="003A4AC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End"/>
      <w:r w:rsidRPr="003A4ACB">
        <w:rPr>
          <w:rFonts w:ascii="Times New Roman" w:eastAsia="Times New Roman" w:hAnsi="Times New Roman" w:cs="Times New Roman"/>
          <w:sz w:val="24"/>
          <w:szCs w:val="24"/>
        </w:rPr>
        <w:tab/>
        <w:t>______________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ab/>
      </w:r>
      <w:r w:rsidR="00647AA5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3A4ACB" w:rsidRPr="00647AA5" w:rsidRDefault="003A4ACB" w:rsidP="003A4ACB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47AA5">
        <w:rPr>
          <w:rFonts w:ascii="Times New Roman" w:eastAsia="Times New Roman" w:hAnsi="Times New Roman" w:cs="Times New Roman"/>
          <w:i/>
          <w:sz w:val="20"/>
          <w:szCs w:val="20"/>
        </w:rPr>
        <w:t>(Pretendenta pilnvarotās personas ieņemamais amats)</w:t>
      </w:r>
      <w:proofErr w:type="gramStart"/>
      <w:r w:rsidRPr="00647AA5">
        <w:rPr>
          <w:rFonts w:ascii="Times New Roman" w:eastAsia="Times New Roman" w:hAnsi="Times New Roman" w:cs="Times New Roman"/>
          <w:i/>
          <w:sz w:val="20"/>
          <w:szCs w:val="20"/>
        </w:rPr>
        <w:t xml:space="preserve">    </w:t>
      </w:r>
      <w:r w:rsidR="00647AA5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</w:t>
      </w:r>
      <w:proofErr w:type="gramEnd"/>
      <w:r w:rsidRPr="00647AA5">
        <w:rPr>
          <w:rFonts w:ascii="Times New Roman" w:eastAsia="Times New Roman" w:hAnsi="Times New Roman" w:cs="Times New Roman"/>
          <w:i/>
          <w:sz w:val="20"/>
          <w:szCs w:val="20"/>
        </w:rPr>
        <w:t xml:space="preserve">(paraksts)                </w:t>
      </w:r>
      <w:r w:rsidR="00647AA5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</w:t>
      </w:r>
      <w:r w:rsidRPr="00647AA5">
        <w:rPr>
          <w:rFonts w:ascii="Times New Roman" w:eastAsia="Times New Roman" w:hAnsi="Times New Roman" w:cs="Times New Roman"/>
          <w:i/>
          <w:sz w:val="20"/>
          <w:szCs w:val="20"/>
        </w:rPr>
        <w:t xml:space="preserve"> (vārds, uzvārds)</w:t>
      </w:r>
    </w:p>
    <w:p w:rsidR="00647AA5" w:rsidRDefault="00647AA5" w:rsidP="003A4ACB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ACB" w:rsidRPr="003A4ACB" w:rsidRDefault="003A4ACB" w:rsidP="003A4ACB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A4ACB" w:rsidRPr="00647AA5" w:rsidRDefault="00647AA5" w:rsidP="003A4A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 xml:space="preserve">         </w:t>
      </w:r>
      <w:r w:rsidR="003A4ACB" w:rsidRPr="00647AA5"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>(dokumenta aizpildīšanas datums)</w:t>
      </w:r>
      <w:r w:rsidR="003A4ACB" w:rsidRPr="00647AA5"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ab/>
      </w:r>
    </w:p>
    <w:p w:rsidR="003A4ACB" w:rsidRPr="003A4ACB" w:rsidRDefault="003A4ACB" w:rsidP="003A4AC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</w:p>
    <w:p w:rsidR="003A4ACB" w:rsidRDefault="003A4ACB"/>
    <w:sectPr w:rsidR="003A4ACB" w:rsidSect="00770BB6">
      <w:pgSz w:w="11900" w:h="16840"/>
      <w:pgMar w:top="1440" w:right="141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5B6B"/>
    <w:multiLevelType w:val="multilevel"/>
    <w:tmpl w:val="DE2259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04"/>
    <w:rsid w:val="00122304"/>
    <w:rsid w:val="00125031"/>
    <w:rsid w:val="003A4ACB"/>
    <w:rsid w:val="00506F0C"/>
    <w:rsid w:val="005248C0"/>
    <w:rsid w:val="00647AA5"/>
    <w:rsid w:val="00770BB6"/>
    <w:rsid w:val="00773658"/>
    <w:rsid w:val="00833E96"/>
    <w:rsid w:val="00A87E03"/>
    <w:rsid w:val="00C16A89"/>
    <w:rsid w:val="00E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D031E-F2A8-49F5-BE19-805AE0A0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B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ezeknessiltumtikli.lv" TargetMode="External"/><Relationship Id="rId5" Type="http://schemas.openxmlformats.org/officeDocument/2006/relationships/hyperlink" Target="mailto:info@rezeknessiltumtik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2698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Re-Jur</dc:creator>
  <cp:keywords/>
  <dc:description/>
  <cp:lastModifiedBy>Re-Jur</cp:lastModifiedBy>
  <cp:revision>6</cp:revision>
  <dcterms:created xsi:type="dcterms:W3CDTF">2019-05-03T09:22:00Z</dcterms:created>
  <dcterms:modified xsi:type="dcterms:W3CDTF">2019-05-08T10:56:00Z</dcterms:modified>
</cp:coreProperties>
</file>