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CCD7D" w14:textId="77777777" w:rsidR="004765D0" w:rsidRPr="000E04F0" w:rsidRDefault="004765D0" w:rsidP="004765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IZRAKSTS </w:t>
      </w:r>
    </w:p>
    <w:p w14:paraId="49842494" w14:textId="6C49E422" w:rsidR="004765D0" w:rsidRPr="000E04F0" w:rsidRDefault="004765D0" w:rsidP="004765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ārkārtas 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dalībnieku </w:t>
      </w:r>
    </w:p>
    <w:p w14:paraId="6D7C1875" w14:textId="74BF492A" w:rsidR="004765D0" w:rsidRDefault="004765D0" w:rsidP="004765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sapulces protokola Nr.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p w14:paraId="02B72353" w14:textId="77777777" w:rsidR="00E10015" w:rsidRPr="00387CDB" w:rsidRDefault="00E10015" w:rsidP="00E100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470D42F8" w14:textId="05D0F5D7" w:rsidR="00D640DE" w:rsidRPr="00D640DE" w:rsidRDefault="00D640DE" w:rsidP="00D64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ĀRKĀRTAS DALĪBNIEKU SAPULCES NR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F854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</w:t>
      </w:r>
    </w:p>
    <w:p w14:paraId="62CEF5D7" w14:textId="77777777" w:rsidR="00D640DE" w:rsidRPr="00D640DE" w:rsidRDefault="00D640DE" w:rsidP="00D64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PROTOKOLS </w:t>
      </w:r>
    </w:p>
    <w:p w14:paraId="38BA1977" w14:textId="77777777" w:rsidR="00D640DE" w:rsidRPr="00D640DE" w:rsidRDefault="00D640DE" w:rsidP="00D640D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</w:pPr>
    </w:p>
    <w:p w14:paraId="566FB455" w14:textId="122E2B04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Datums: </w:t>
      </w:r>
      <w:r w:rsidR="006E2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F854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6E2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F854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</w:t>
      </w:r>
      <w:r w:rsidR="006E2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.2026.</w:t>
      </w:r>
    </w:p>
    <w:p w14:paraId="1666135F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Vieta: Atbrīvošanas aleja 93, Rēzekne, Latvija</w:t>
      </w:r>
    </w:p>
    <w:p w14:paraId="6501EBF7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15C65560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Statūtkapitāls: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EUR 6 015 848 </w:t>
      </w:r>
    </w:p>
    <w:p w14:paraId="74C5F3E7" w14:textId="0A88294F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Sapulci sasauc: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SIA „Rēzeknes siltumtīkli”</w:t>
      </w:r>
      <w:r w:rsidR="006E21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valde.</w:t>
      </w:r>
    </w:p>
    <w:p w14:paraId="692ACF50" w14:textId="77777777" w:rsidR="00D640DE" w:rsidRPr="00D640DE" w:rsidRDefault="00D640DE" w:rsidP="00D640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Dalībnieku sapulce notiek klātienē.</w:t>
      </w:r>
    </w:p>
    <w:p w14:paraId="2A602D92" w14:textId="77777777" w:rsidR="00D640DE" w:rsidRPr="00B908DE" w:rsidRDefault="00D640DE" w:rsidP="00D640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AA73FBB" w14:textId="77777777" w:rsidR="004E06C3" w:rsidRPr="003923D5" w:rsidRDefault="004E06C3" w:rsidP="004E06C3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14:ligatures w14:val="none"/>
        </w:rPr>
      </w:pPr>
      <w:r w:rsidRPr="003923D5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 xml:space="preserve">Sapulcē piedalās: </w:t>
      </w:r>
    </w:p>
    <w:p w14:paraId="4B868468" w14:textId="77777777" w:rsidR="004765D0" w:rsidRPr="003923D5" w:rsidRDefault="004765D0" w:rsidP="004765D0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3D031DB8" w14:textId="77777777" w:rsidR="004E06C3" w:rsidRPr="00B908DE" w:rsidRDefault="004E06C3" w:rsidP="004E06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6AD7F953" w14:textId="49C107BE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Sapulcē pārstāvētais statūtkapitāls: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sapulcē pārstāvēti 100% sabiedrības statūtkapitāla, t.i., </w:t>
      </w: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EUR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6 015 848.</w:t>
      </w:r>
    </w:p>
    <w:p w14:paraId="7A84CDC0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Dalībnieku balsu skaits: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Rēzeknes </w:t>
      </w:r>
      <w:proofErr w:type="spellStart"/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valstspilsētas</w:t>
      </w:r>
      <w:proofErr w:type="spellEnd"/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pašvaldība –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6 015 848 </w:t>
      </w: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balsis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3D62E78" w14:textId="72B6FB9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Sapulces atklāšana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sapulces sākums plkst. 1</w:t>
      </w:r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00</w:t>
      </w:r>
    </w:p>
    <w:p w14:paraId="5AC184D6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4D11FE60" w14:textId="7A84F3FC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Sapulci vada: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kapitāl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</w:t>
      </w:r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Jevgenija </w:t>
      </w:r>
      <w:proofErr w:type="spellStart"/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Kušča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465893A6" w14:textId="08F67554" w:rsidR="00D640DE" w:rsidRPr="00D640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Saskaņā ar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Publiskas personas kapitāla daļu un kapitālsabiedrību pārvaldības likuma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(turpmāk - Likums)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76.panta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otro</w:t>
      </w:r>
      <w:r w:rsidR="006200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daļu kapitāl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ieceļ dalībnieku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sapulces sekretāru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(protokolētāju) – SIA „Rēzeknes siltumtīkli” </w:t>
      </w:r>
      <w:r w:rsidR="00CE3F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</w:t>
      </w:r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ecāko juristu Guntar</w:t>
      </w:r>
      <w:r w:rsidR="00CE3F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Goguli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4F251AED" w14:textId="26F29622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Protokola pareizības apliecinātājs: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E21E7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 xml:space="preserve">SIA “Rēzeknes siltumtīkli”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kapitāl</w:t>
      </w:r>
      <w:r w:rsidR="006E21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</w:t>
      </w:r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Jevgenija </w:t>
      </w:r>
      <w:proofErr w:type="spellStart"/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Kušča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D86C4D9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163A8F01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Darba kārtība:</w:t>
      </w:r>
    </w:p>
    <w:p w14:paraId="061D0AEE" w14:textId="2E42463B" w:rsidR="00F8541C" w:rsidRPr="00E92369" w:rsidRDefault="00F8541C" w:rsidP="00F854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bookmarkStart w:id="0" w:name="_Hlk198738024"/>
      <w:r w:rsidRPr="00E9236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Pr="00E923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valsts amatpersonas funkciju vai uzdevumu izpildi</w:t>
      </w:r>
      <w:r w:rsidRPr="00E9236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59575152" w14:textId="77777777" w:rsidR="00F8541C" w:rsidRDefault="00F8541C" w:rsidP="00F854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E9236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siltumtrases rekonstrukcijas no </w:t>
      </w:r>
      <w:proofErr w:type="spellStart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siltumkameras</w:t>
      </w:r>
      <w:proofErr w:type="spellEnd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SK-1 līdz </w:t>
      </w:r>
      <w:proofErr w:type="spellStart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siltumkamerai</w:t>
      </w:r>
      <w:proofErr w:type="spellEnd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SK-5-25 Rēzeknē realizēšanu.</w:t>
      </w:r>
    </w:p>
    <w:p w14:paraId="0F44837F" w14:textId="1E951BC7" w:rsidR="006200B3" w:rsidRPr="00F8541C" w:rsidRDefault="00F8541C" w:rsidP="00F854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F8541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Par aizņēmuma ņemšanu </w:t>
      </w:r>
      <w:r w:rsidRPr="00F8541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siltumtrases rekonstrukcijas no </w:t>
      </w:r>
      <w:proofErr w:type="spellStart"/>
      <w:r w:rsidRPr="00F8541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siltumkameras</w:t>
      </w:r>
      <w:proofErr w:type="spellEnd"/>
      <w:r w:rsidRPr="00F8541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SK-1 līdz </w:t>
      </w:r>
      <w:proofErr w:type="spellStart"/>
      <w:r w:rsidRPr="00F8541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siltumkamerai</w:t>
      </w:r>
      <w:proofErr w:type="spellEnd"/>
      <w:r w:rsidRPr="00F8541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SK-5-25 Rēzeknē realizēšanai.</w:t>
      </w:r>
    </w:p>
    <w:p w14:paraId="24136434" w14:textId="77777777" w:rsidR="00F8541C" w:rsidRPr="00B908DE" w:rsidRDefault="00F8541C" w:rsidP="00F854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bookmarkEnd w:id="0"/>
    <w:p w14:paraId="6F2B757C" w14:textId="4049019E" w:rsidR="00E878C3" w:rsidRDefault="006E21E7" w:rsidP="006E21E7">
      <w:pPr>
        <w:spacing w:after="0" w:line="240" w:lineRule="auto"/>
        <w:ind w:right="6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SIA „Rēzeknes siltumtīkli”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>apitāl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87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daļu turētājas pārstāve </w:t>
      </w:r>
      <w:proofErr w:type="spellStart"/>
      <w:r w:rsidR="00E878C3">
        <w:rPr>
          <w:rFonts w:ascii="Times New Roman" w:eastAsia="Times New Roman" w:hAnsi="Times New Roman" w:cs="Times New Roman"/>
          <w:sz w:val="24"/>
          <w:szCs w:val="24"/>
        </w:rPr>
        <w:t>J.Kušča</w:t>
      </w:r>
      <w:proofErr w:type="spellEnd"/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 atklāj SIA „Rēzeknes siltumtīkli” (turpmāk – Sabiedrība) ārkārtas dalībnieku sapulci Nr.</w:t>
      </w:r>
      <w:r w:rsidR="00F8541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878C3">
        <w:rPr>
          <w:rFonts w:ascii="Times New Roman" w:eastAsia="Times New Roman" w:hAnsi="Times New Roman" w:cs="Times New Roman"/>
          <w:sz w:val="24"/>
          <w:szCs w:val="24"/>
        </w:rPr>
        <w:t xml:space="preserve">un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pasludina sapulci par atklātu, ierosinot apstiprināt sapulces darba kārtību ar </w:t>
      </w:r>
      <w:r w:rsidR="00F8541C">
        <w:rPr>
          <w:rFonts w:ascii="Times New Roman" w:eastAsia="Times New Roman" w:hAnsi="Times New Roman" w:cs="Times New Roman"/>
          <w:sz w:val="24"/>
          <w:szCs w:val="24"/>
        </w:rPr>
        <w:t>3</w:t>
      </w:r>
      <w:r w:rsidR="000B3A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>jautājum</w:t>
      </w:r>
      <w:r w:rsidR="00F8541C">
        <w:rPr>
          <w:rFonts w:ascii="Times New Roman" w:eastAsia="Times New Roman" w:hAnsi="Times New Roman" w:cs="Times New Roman"/>
          <w:sz w:val="24"/>
          <w:szCs w:val="24"/>
        </w:rPr>
        <w:t>iem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4B36B5" w14:textId="7E8C8085" w:rsidR="00574746" w:rsidRDefault="006E21E7" w:rsidP="006E21E7">
      <w:pPr>
        <w:spacing w:after="0" w:line="240" w:lineRule="auto"/>
        <w:ind w:right="6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1E7">
        <w:rPr>
          <w:rFonts w:ascii="Times New Roman" w:eastAsia="Times New Roman" w:hAnsi="Times New Roman" w:cs="Times New Roman"/>
          <w:sz w:val="24"/>
          <w:szCs w:val="24"/>
        </w:rPr>
        <w:t>Dalībnieku sapulce apstiprina Darba kārtību.</w:t>
      </w:r>
    </w:p>
    <w:p w14:paraId="154DE7BD" w14:textId="77777777" w:rsidR="006E21E7" w:rsidRDefault="006E21E7" w:rsidP="00574746">
      <w:pPr>
        <w:spacing w:after="0" w:line="240" w:lineRule="auto"/>
        <w:ind w:right="68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</w:p>
    <w:p w14:paraId="5FFCCB42" w14:textId="2EEA6575" w:rsidR="00F8541C" w:rsidRPr="00F8541C" w:rsidRDefault="00F8541C" w:rsidP="00F8541C">
      <w:pPr>
        <w:pStyle w:val="Sarakstarindkopa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  <w:r w:rsidRPr="00F8541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Pr="00F8541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valsts amatpersonas funkciju vai uzdevumu izpildi</w:t>
      </w:r>
      <w:r w:rsidRPr="00F8541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>.</w:t>
      </w:r>
    </w:p>
    <w:p w14:paraId="6B0A5CA7" w14:textId="77777777" w:rsidR="00B17F04" w:rsidRDefault="00B17F04" w:rsidP="00D640DE">
      <w:pPr>
        <w:spacing w:after="0" w:line="240" w:lineRule="auto"/>
        <w:ind w:right="68" w:firstLine="720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</w:p>
    <w:p w14:paraId="09CE5DB5" w14:textId="4CED98DB" w:rsidR="004765D0" w:rsidRPr="003923D5" w:rsidRDefault="004765D0" w:rsidP="004765D0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0C53CB8B" w14:textId="520DFAED" w:rsidR="00F8541C" w:rsidRPr="00E92369" w:rsidRDefault="00F8541C" w:rsidP="00F8541C">
      <w:pPr>
        <w:spacing w:after="1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541C">
        <w:rPr>
          <w:rFonts w:ascii="Times New Roman" w:hAnsi="Times New Roman" w:cs="Times New Roman"/>
          <w:b/>
          <w:sz w:val="24"/>
          <w:szCs w:val="24"/>
        </w:rPr>
        <w:t>dalībnieku sapulce nolemj</w:t>
      </w:r>
      <w:r>
        <w:rPr>
          <w:rFonts w:ascii="Times New Roman" w:hAnsi="Times New Roman" w:cs="Times New Roman"/>
          <w:sz w:val="24"/>
          <w:szCs w:val="24"/>
        </w:rPr>
        <w:t xml:space="preserve">: atlikt lēmuma izskatīšanu. </w:t>
      </w:r>
    </w:p>
    <w:p w14:paraId="169817C1" w14:textId="77777777" w:rsidR="00F8541C" w:rsidRPr="00D640DE" w:rsidRDefault="00F8541C" w:rsidP="005F0B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0CD9BD2C" w14:textId="2FA3CAA7" w:rsidR="005F0B7F" w:rsidRPr="00D640DE" w:rsidRDefault="00F8541C" w:rsidP="005F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Lēmums p</w:t>
      </w:r>
      <w:r w:rsidR="005F0B7F"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ieņemts</w:t>
      </w:r>
      <w:r w:rsidR="005F0B7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="005F0B7F"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vienbalsīgi</w:t>
      </w:r>
      <w:r w:rsidR="005F0B7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5E0844B7" w14:textId="77777777" w:rsidR="00D640DE" w:rsidRPr="00B908DE" w:rsidRDefault="00D640DE" w:rsidP="00A1400F">
      <w:pPr>
        <w:spacing w:after="0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70241D35" w14:textId="2E82D204" w:rsidR="00F8541C" w:rsidRPr="003553AE" w:rsidRDefault="003553AE" w:rsidP="003553A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lastRenderedPageBreak/>
        <w:t>2.</w:t>
      </w:r>
      <w:r w:rsidR="00F8541C" w:rsidRPr="003553A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="00F8541C" w:rsidRPr="003553A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siltumtrases rekonstrukcijas no </w:t>
      </w:r>
      <w:proofErr w:type="spellStart"/>
      <w:r w:rsidR="00F8541C" w:rsidRPr="003553A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siltumkameras</w:t>
      </w:r>
      <w:proofErr w:type="spellEnd"/>
      <w:r w:rsidR="00F8541C" w:rsidRPr="003553A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SK-1 līdz </w:t>
      </w:r>
      <w:proofErr w:type="spellStart"/>
      <w:r w:rsidR="00F8541C" w:rsidRPr="003553A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siltumkamerai</w:t>
      </w:r>
      <w:proofErr w:type="spellEnd"/>
      <w:r w:rsidR="00F8541C" w:rsidRPr="003553A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SK-5-25 Rēzeknē realizēšanu.</w:t>
      </w:r>
    </w:p>
    <w:p w14:paraId="01AB70D4" w14:textId="77777777" w:rsidR="00F8541C" w:rsidRDefault="00F8541C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46990276" w14:textId="77777777" w:rsidR="004765D0" w:rsidRPr="003923D5" w:rsidRDefault="004765D0" w:rsidP="004765D0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7418D935" w14:textId="2A0C4601" w:rsidR="00833086" w:rsidRPr="00D640DE" w:rsidRDefault="00833086" w:rsidP="008330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62221">
        <w:rPr>
          <w:rFonts w:ascii="Times New Roman" w:hAnsi="Times New Roman" w:cs="Times New Roman"/>
          <w:sz w:val="24"/>
          <w:szCs w:val="24"/>
          <w:lang w:eastAsia="ru-RU"/>
        </w:rPr>
        <w:t>Ņemot vērā iepriekš minēto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8330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amatojoties uz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Komerclikuma 210.panta pirmās daļas 4.punktu, Publiskas personas kapitāla daļu un kapitālsabiedrību pārvaldības likuma 65.panta otro daļu un </w:t>
      </w:r>
      <w:r w:rsidR="003652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74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.panta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otro 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daļ</w:t>
      </w:r>
      <w:r w:rsidR="003652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as 5.punktu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bookmarkStart w:id="1" w:name="_Hlk31964525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Rēzeknes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valstspilsētas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26.06.2025. apstiprinātās iekšējās kārtības “</w:t>
      </w:r>
      <w:r w:rsidRPr="003D2FCF">
        <w:rPr>
          <w:rFonts w:ascii="Times New Roman" w:hAnsi="Times New Roman" w:cs="Times New Roman"/>
          <w:sz w:val="24"/>
        </w:rPr>
        <w:t>Kapitālsabiedrību un kapitāla daļu pārvaldības kārtība</w:t>
      </w:r>
      <w:bookmarkEnd w:id="1"/>
      <w:r>
        <w:rPr>
          <w:rFonts w:ascii="Times New Roman" w:hAnsi="Times New Roman" w:cs="Times New Roman"/>
          <w:sz w:val="24"/>
        </w:rPr>
        <w:t xml:space="preserve">”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6.7.punktu,</w:t>
      </w:r>
    </w:p>
    <w:p w14:paraId="7851C99A" w14:textId="77777777" w:rsidR="00833086" w:rsidRPr="00B908DE" w:rsidRDefault="00833086" w:rsidP="008330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3F28E4F4" w14:textId="7F36D5C6" w:rsidR="00833086" w:rsidRPr="00662221" w:rsidRDefault="00833086" w:rsidP="00833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</w:t>
      </w:r>
      <w:r w:rsidRPr="00D640DE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alībnieku sapulce nolemj</w:t>
      </w:r>
      <w:r w:rsidR="003553AE" w:rsidRPr="003553A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66222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662221">
        <w:rPr>
          <w:rFonts w:ascii="Times New Roman" w:hAnsi="Times New Roman" w:cs="Times New Roman"/>
          <w:sz w:val="24"/>
          <w:szCs w:val="24"/>
        </w:rPr>
        <w:t>piekrist, ka SIA “Rēzeknes siltumtīkli” valde noslēdz iepirkuma līgumu ar SIA “</w:t>
      </w:r>
      <w:proofErr w:type="spellStart"/>
      <w:r w:rsidRPr="00662221">
        <w:rPr>
          <w:rFonts w:ascii="Times New Roman" w:hAnsi="Times New Roman" w:cs="Times New Roman"/>
          <w:sz w:val="24"/>
          <w:szCs w:val="24"/>
        </w:rPr>
        <w:t>Siltumtehserviss</w:t>
      </w:r>
      <w:proofErr w:type="spellEnd"/>
      <w:r w:rsidRPr="00662221">
        <w:rPr>
          <w:rFonts w:ascii="Times New Roman" w:hAnsi="Times New Roman" w:cs="Times New Roman"/>
          <w:sz w:val="24"/>
          <w:szCs w:val="24"/>
        </w:rPr>
        <w:t>” par kopējo līgumcenu 2 142 600,00 EUR bez PVN, tai skaitā par II stadijas (būvdarbu un autoruzraudzības) opciju.</w:t>
      </w:r>
    </w:p>
    <w:p w14:paraId="1EE44706" w14:textId="2AEE6043" w:rsidR="00833086" w:rsidRDefault="00833086" w:rsidP="0083308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5EFAE4D" w14:textId="0EECC2EC" w:rsidR="00833086" w:rsidRDefault="00833086" w:rsidP="0083308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Lēmums p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ieņemts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vienbalsīgi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2BFE854B" w14:textId="77777777" w:rsidR="00833086" w:rsidRPr="00662221" w:rsidRDefault="00833086" w:rsidP="0083308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685779D" w14:textId="77777777" w:rsidR="00833086" w:rsidRPr="00662221" w:rsidRDefault="00833086" w:rsidP="00833086">
      <w:pPr>
        <w:jc w:val="both"/>
        <w:rPr>
          <w:rFonts w:ascii="Times New Roman" w:hAnsi="Times New Roman" w:cs="Times New Roman"/>
          <w:sz w:val="24"/>
          <w:szCs w:val="24"/>
        </w:rPr>
      </w:pPr>
      <w:r w:rsidRPr="00662221">
        <w:rPr>
          <w:rFonts w:ascii="Times New Roman" w:hAnsi="Times New Roman" w:cs="Times New Roman"/>
          <w:sz w:val="24"/>
          <w:szCs w:val="24"/>
        </w:rPr>
        <w:t>Pielikumā: Iepirkuma līguma projekts.</w:t>
      </w:r>
    </w:p>
    <w:p w14:paraId="7E4693A9" w14:textId="77777777" w:rsidR="00833086" w:rsidRDefault="00833086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08F64808" w14:textId="7DBD726B" w:rsidR="00833086" w:rsidRPr="00833086" w:rsidRDefault="00833086" w:rsidP="00833086">
      <w:pPr>
        <w:pStyle w:val="Sarakstarindkopa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833086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 xml:space="preserve">3.Par aizņēmuma ņemšanu </w:t>
      </w:r>
      <w:r w:rsidRPr="0083308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siltumtrases rekonstrukcijas no </w:t>
      </w:r>
      <w:proofErr w:type="spellStart"/>
      <w:r w:rsidRPr="0083308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siltumkameras</w:t>
      </w:r>
      <w:proofErr w:type="spellEnd"/>
      <w:r w:rsidRPr="0083308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SK-1 līdz </w:t>
      </w:r>
      <w:proofErr w:type="spellStart"/>
      <w:r w:rsidRPr="0083308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siltumkamerai</w:t>
      </w:r>
      <w:proofErr w:type="spellEnd"/>
      <w:r w:rsidRPr="0083308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SK-5-25 Rēzeknē realizēšanai.</w:t>
      </w:r>
    </w:p>
    <w:p w14:paraId="7B4439A1" w14:textId="0363D864" w:rsidR="00833086" w:rsidRDefault="00833086" w:rsidP="008330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005104" w14:textId="77777777" w:rsidR="004765D0" w:rsidRPr="003923D5" w:rsidRDefault="004765D0" w:rsidP="004765D0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2407D7D2" w14:textId="0ADFE1B7" w:rsidR="00833086" w:rsidRPr="00D640DE" w:rsidRDefault="00833086" w:rsidP="008330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369">
        <w:rPr>
          <w:rFonts w:ascii="Times New Roman" w:hAnsi="Times New Roman" w:cs="Times New Roman"/>
          <w:sz w:val="24"/>
          <w:szCs w:val="24"/>
          <w:lang w:eastAsia="ru-RU"/>
        </w:rPr>
        <w:t>Ņemot vērā iepriekš minēto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8330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amatojoties uz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Komerclikuma 210.panta pirmās daļas 4.punktu, Publiskas personas kapitāla daļu un kapitālsabiedrību pārvaldības likuma 65.panta otro daļu un 66.panta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otro </w:t>
      </w:r>
      <w:r w:rsidRPr="00D640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daļ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Rēzeknes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valstspilsētas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26.06.2025. apstiprinātās iekšējās kārtības “</w:t>
      </w:r>
      <w:r w:rsidRPr="003D2FCF">
        <w:rPr>
          <w:rFonts w:ascii="Times New Roman" w:hAnsi="Times New Roman" w:cs="Times New Roman"/>
          <w:sz w:val="24"/>
        </w:rPr>
        <w:t>Kapitālsabiedrību un kapitāla daļu pārvaldības kārtība</w:t>
      </w:r>
      <w:r>
        <w:rPr>
          <w:rFonts w:ascii="Times New Roman" w:hAnsi="Times New Roman" w:cs="Times New Roman"/>
          <w:sz w:val="24"/>
        </w:rPr>
        <w:t xml:space="preserve">”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6.7.3.punktu,</w:t>
      </w:r>
    </w:p>
    <w:p w14:paraId="5BEF60FD" w14:textId="77777777" w:rsidR="00833086" w:rsidRPr="00B908DE" w:rsidRDefault="00833086" w:rsidP="008330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5C216110" w14:textId="0968B19D" w:rsidR="00833086" w:rsidRPr="00E92369" w:rsidRDefault="00833086" w:rsidP="0083308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</w:t>
      </w:r>
      <w:r w:rsidRPr="00D640DE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alībnieku sapulce nolemj</w:t>
      </w:r>
      <w:r w:rsidRPr="007F238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E9236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piekrist, ka </w:t>
      </w:r>
      <w:r w:rsidRPr="00E92369">
        <w:rPr>
          <w:rFonts w:ascii="Times New Roman" w:hAnsi="Times New Roman" w:cs="Times New Roman"/>
          <w:sz w:val="24"/>
          <w:szCs w:val="24"/>
          <w:lang w:eastAsia="ru-RU"/>
        </w:rPr>
        <w:t xml:space="preserve">SIA Rēzeknes siltumtīkli” ņem aizņēmumu </w:t>
      </w:r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siltumtrases rekonstrukcijas no </w:t>
      </w:r>
      <w:proofErr w:type="spellStart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siltumkameras</w:t>
      </w:r>
      <w:proofErr w:type="spellEnd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SK-1 līdz </w:t>
      </w:r>
      <w:proofErr w:type="spellStart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siltumkamerai</w:t>
      </w:r>
      <w:proofErr w:type="spellEnd"/>
      <w:r w:rsidRPr="00E9236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SK-5-25 Rēzeknē realizēšanai</w:t>
      </w:r>
      <w:r w:rsidRPr="00E92369">
        <w:rPr>
          <w:rFonts w:ascii="Times New Roman" w:hAnsi="Times New Roman" w:cs="Times New Roman"/>
          <w:sz w:val="24"/>
          <w:szCs w:val="24"/>
        </w:rPr>
        <w:t xml:space="preserve"> maksimālais apjomā 2 142 600,00 EUR </w:t>
      </w:r>
      <w:r w:rsidRPr="00E92369">
        <w:rPr>
          <w:rFonts w:ascii="Times New Roman" w:hAnsi="Times New Roman" w:cs="Times New Roman"/>
          <w:sz w:val="24"/>
          <w:szCs w:val="24"/>
          <w:lang w:eastAsia="ru-RU"/>
        </w:rPr>
        <w:t xml:space="preserve">uz laiku līdz desmit gadiem uz nosacījumiem ne sliktākiem kā </w:t>
      </w:r>
      <w:r w:rsidRPr="00E92369">
        <w:rPr>
          <w:rFonts w:ascii="Times New Roman" w:hAnsi="Times New Roman" w:cs="Times New Roman"/>
          <w:sz w:val="24"/>
          <w:szCs w:val="24"/>
        </w:rPr>
        <w:t>procenti par izņemto aizņēmumu 6mEURIBOR + 1,4%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2369">
        <w:rPr>
          <w:rFonts w:ascii="Times New Roman" w:hAnsi="Times New Roman" w:cs="Times New Roman"/>
          <w:sz w:val="24"/>
          <w:szCs w:val="24"/>
        </w:rPr>
        <w:t>un finansējuma rezervēšana par neizņemto aizdevumu 1% gadā</w:t>
      </w:r>
      <w:r w:rsidRPr="00E9236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7957B3B" w14:textId="77777777" w:rsidR="00833086" w:rsidRPr="00E92369" w:rsidRDefault="00833086" w:rsidP="00833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92369">
        <w:rPr>
          <w:rFonts w:ascii="Times New Roman" w:hAnsi="Times New Roman" w:cs="Times New Roman"/>
          <w:sz w:val="24"/>
          <w:szCs w:val="24"/>
          <w:lang w:eastAsia="ru-RU"/>
        </w:rPr>
        <w:t>Pēc aizņēmuma līguma noslēgšanas iesniegt kapitāla daļu turētāja pārstāvim līguma kopiju.</w:t>
      </w:r>
    </w:p>
    <w:p w14:paraId="2470C517" w14:textId="77777777" w:rsidR="00F8541C" w:rsidRDefault="00F8541C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4861D2EE" w14:textId="77777777" w:rsidR="00833086" w:rsidRDefault="00833086" w:rsidP="0083308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Lēmums p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ieņemts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vienbalsīgi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2F3BD2C6" w14:textId="77777777" w:rsidR="00F8541C" w:rsidRDefault="00F8541C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380342BD" w14:textId="77777777" w:rsidR="00F8541C" w:rsidRDefault="00F8541C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5E4321B6" w14:textId="2511D41E" w:rsidR="00D640DE" w:rsidRPr="00D640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Darba kārtības jautājumi ir izskatīti. </w:t>
      </w:r>
    </w:p>
    <w:p w14:paraId="50713648" w14:textId="5A1906CC" w:rsidR="00D640DE" w:rsidRPr="00D640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Sapulce tiek slēgta p</w:t>
      </w:r>
      <w:r w:rsidR="00B7657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lkst. 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1</w:t>
      </w:r>
      <w:r w:rsidR="000B3AF1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0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.</w:t>
      </w:r>
      <w:r w:rsidR="00833086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45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.</w:t>
      </w:r>
    </w:p>
    <w:p w14:paraId="223C48F7" w14:textId="77777777" w:rsidR="00D640DE" w:rsidRPr="00B908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16"/>
          <w:szCs w:val="16"/>
          <w14:ligatures w14:val="none"/>
        </w:rPr>
      </w:pPr>
    </w:p>
    <w:p w14:paraId="1B60BCE1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SIA „Rēzeknes siltumtīkli” </w:t>
      </w:r>
    </w:p>
    <w:p w14:paraId="693AC66C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Valdes loceklis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proofErr w:type="spellStart"/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A.Dābols</w:t>
      </w:r>
      <w:proofErr w:type="spellEnd"/>
    </w:p>
    <w:p w14:paraId="0EDB1067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0510F9DE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Sapulces vadītājs, protokola pareizības apliecinātājs:  </w:t>
      </w:r>
    </w:p>
    <w:p w14:paraId="774E60D5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12"/>
          <w:szCs w:val="12"/>
          <w14:ligatures w14:val="none"/>
        </w:rPr>
      </w:pPr>
    </w:p>
    <w:p w14:paraId="14E5CB82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SIA „Rēzeknes siltumtīkli” </w:t>
      </w:r>
    </w:p>
    <w:p w14:paraId="4EBD0514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kapitāla daļu turētājas pārstāve</w:t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J. </w:t>
      </w:r>
      <w:proofErr w:type="spellStart"/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Kušča</w:t>
      </w:r>
      <w:proofErr w:type="spellEnd"/>
    </w:p>
    <w:p w14:paraId="4478BBB6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6C62116" w14:textId="77777777" w:rsidR="00261F86" w:rsidRPr="00A653A3" w:rsidRDefault="00261F86" w:rsidP="00261F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</w:p>
    <w:p w14:paraId="59F03F61" w14:textId="77777777" w:rsidR="00261F86" w:rsidRPr="00A653A3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iCs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Protokolists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proofErr w:type="spellStart"/>
      <w:r w:rsidRPr="00A653A3">
        <w:rPr>
          <w:rFonts w:ascii="Times New Roman" w:eastAsia="Michroma" w:hAnsi="Times New Roman" w:cs="Times New Roman"/>
          <w:iCs/>
          <w:kern w:val="0"/>
          <w:sz w:val="24"/>
          <w:szCs w:val="24"/>
          <w14:ligatures w14:val="none"/>
        </w:rPr>
        <w:t>G.Gogulis</w:t>
      </w:r>
      <w:proofErr w:type="spellEnd"/>
    </w:p>
    <w:p w14:paraId="70BC45C6" w14:textId="77777777" w:rsidR="00261F86" w:rsidRPr="0009001D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1CDBF75" w14:textId="77777777" w:rsidR="00261F86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sz w:val="24"/>
          <w:szCs w:val="24"/>
        </w:rPr>
      </w:pPr>
    </w:p>
    <w:p w14:paraId="4D36AF2A" w14:textId="77777777" w:rsidR="00261F86" w:rsidRPr="00DC30E9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sz w:val="24"/>
          <w:szCs w:val="24"/>
        </w:rPr>
      </w:pPr>
      <w:r w:rsidRPr="00DC30E9">
        <w:rPr>
          <w:rFonts w:ascii="Times New Roman" w:eastAsia="Michroma" w:hAnsi="Times New Roman" w:cs="Times New Roman"/>
          <w:b/>
          <w:bCs/>
          <w:sz w:val="24"/>
          <w:szCs w:val="24"/>
        </w:rPr>
        <w:t>IZRAKSTS PAREIZS</w:t>
      </w:r>
    </w:p>
    <w:p w14:paraId="45EAB8EC" w14:textId="77777777" w:rsidR="00261F86" w:rsidRPr="00DC30E9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Cs/>
          <w:sz w:val="24"/>
          <w:szCs w:val="24"/>
        </w:rPr>
      </w:pPr>
      <w:r w:rsidRPr="00DC30E9">
        <w:rPr>
          <w:rFonts w:ascii="Times New Roman" w:eastAsia="Michroma" w:hAnsi="Times New Roman" w:cs="Times New Roman"/>
          <w:bCs/>
          <w:sz w:val="24"/>
          <w:szCs w:val="24"/>
        </w:rPr>
        <w:t>SIA “Rēzeknes siltumtīkli”</w:t>
      </w:r>
    </w:p>
    <w:p w14:paraId="1B79A6F7" w14:textId="58C51E55" w:rsidR="006F5AEC" w:rsidRDefault="00261F86" w:rsidP="00261F8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kern w:val="0"/>
          <w:sz w:val="24"/>
          <w:szCs w:val="24"/>
          <w14:ligatures w14:val="none"/>
        </w:rPr>
      </w:pPr>
      <w:r w:rsidRPr="00DC30E9">
        <w:rPr>
          <w:rFonts w:ascii="Times New Roman" w:eastAsia="Michroma" w:hAnsi="Times New Roman" w:cs="Times New Roman"/>
          <w:bCs/>
          <w:sz w:val="24"/>
          <w:szCs w:val="24"/>
        </w:rPr>
        <w:t xml:space="preserve">valdes loceklis           </w:t>
      </w:r>
      <w:r w:rsidRPr="00DC30E9">
        <w:rPr>
          <w:rFonts w:ascii="Times New Roman" w:eastAsia="Michroma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eastAsia="Michroma" w:hAnsi="Times New Roman" w:cs="Times New Roman"/>
          <w:bCs/>
          <w:sz w:val="24"/>
          <w:szCs w:val="24"/>
        </w:rPr>
        <w:t>A.Dābols</w:t>
      </w:r>
      <w:bookmarkStart w:id="2" w:name="_GoBack"/>
      <w:bookmarkEnd w:id="2"/>
      <w:proofErr w:type="spellEnd"/>
    </w:p>
    <w:p w14:paraId="1D103E0E" w14:textId="77777777" w:rsidR="001F134D" w:rsidRDefault="001F134D" w:rsidP="00D640DE">
      <w:pPr>
        <w:jc w:val="center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07DAAA90" w14:textId="024E7994" w:rsidR="00D41690" w:rsidRPr="00B908DE" w:rsidRDefault="00D640DE" w:rsidP="00B908DE">
      <w:pPr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D640DE">
        <w:rPr>
          <w:rFonts w:ascii="Times New Roman" w:hAnsi="Times New Roman" w:cs="Times New Roman"/>
          <w:bCs/>
          <w:kern w:val="0"/>
          <w14:ligatures w14:val="none"/>
        </w:rPr>
        <w:t>DOKUMENTS IR PARAKSTĪTS ELEKTRONISKI AR DROŠU ELEKTRONISKO PARAKSTU UN SATUR LAIKA ZĪMOGU</w:t>
      </w:r>
    </w:p>
    <w:sectPr w:rsidR="00D41690" w:rsidRPr="00B908DE" w:rsidSect="00F7350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93" w:right="1041" w:bottom="1135" w:left="1560" w:header="284" w:footer="57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F39758" w16cex:dateUtc="2026-10-08T11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006D0" w14:textId="77777777" w:rsidR="00D6660F" w:rsidRDefault="00D6660F">
      <w:pPr>
        <w:spacing w:after="0" w:line="240" w:lineRule="auto"/>
      </w:pPr>
      <w:r>
        <w:separator/>
      </w:r>
    </w:p>
  </w:endnote>
  <w:endnote w:type="continuationSeparator" w:id="0">
    <w:p w14:paraId="23A744A9" w14:textId="77777777" w:rsidR="00D6660F" w:rsidRDefault="00D66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ichroma">
    <w:altName w:val="Calibri"/>
    <w:charset w:val="00"/>
    <w:family w:val="auto"/>
    <w:pitch w:val="variable"/>
    <w:sig w:usb0="A00000AF" w:usb1="7800204B" w:usb2="14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3614235"/>
      <w:docPartObj>
        <w:docPartGallery w:val="Page Numbers (Bottom of Page)"/>
        <w:docPartUnique/>
      </w:docPartObj>
    </w:sdtPr>
    <w:sdtEndPr/>
    <w:sdtContent>
      <w:p w14:paraId="2BC67B11" w14:textId="0C7FC876" w:rsidR="001E367B" w:rsidRDefault="001E367B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73C">
          <w:rPr>
            <w:noProof/>
          </w:rPr>
          <w:t>8</w:t>
        </w:r>
        <w:r>
          <w:fldChar w:fldCharType="end"/>
        </w:r>
      </w:p>
    </w:sdtContent>
  </w:sdt>
  <w:p w14:paraId="76680E5E" w14:textId="77777777" w:rsidR="001E367B" w:rsidRDefault="001E367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A3749" w14:textId="77777777" w:rsidR="001E367B" w:rsidRPr="00AE34B6" w:rsidRDefault="001E367B" w:rsidP="008F474A">
    <w:pPr>
      <w:pStyle w:val="Kjene"/>
      <w:ind w:left="-1418" w:right="-73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8F1B5" w14:textId="77777777" w:rsidR="00D6660F" w:rsidRDefault="00D6660F">
      <w:pPr>
        <w:spacing w:after="0" w:line="240" w:lineRule="auto"/>
      </w:pPr>
      <w:r>
        <w:separator/>
      </w:r>
    </w:p>
  </w:footnote>
  <w:footnote w:type="continuationSeparator" w:id="0">
    <w:p w14:paraId="691AFC1D" w14:textId="77777777" w:rsidR="00D6660F" w:rsidRDefault="00D66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801B2" w14:textId="77777777" w:rsidR="001E367B" w:rsidRDefault="001E367B" w:rsidP="008F474A">
    <w:pPr>
      <w:pStyle w:val="Galvene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D947" w14:textId="77777777" w:rsidR="001E367B" w:rsidRDefault="001E367B" w:rsidP="008F474A">
    <w:pPr>
      <w:pStyle w:val="Galvene"/>
      <w:pBdr>
        <w:bottom w:val="double" w:sz="4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284"/>
      </w:tabs>
      <w:jc w:val="both"/>
      <w:rPr>
        <w:sz w:val="6"/>
        <w:szCs w:val="6"/>
      </w:rPr>
    </w:pPr>
    <w:r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88960A" wp14:editId="28F0C51E">
              <wp:simplePos x="0" y="0"/>
              <wp:positionH relativeFrom="margin">
                <wp:posOffset>2308860</wp:posOffset>
              </wp:positionH>
              <wp:positionV relativeFrom="paragraph">
                <wp:posOffset>37465</wp:posOffset>
              </wp:positionV>
              <wp:extent cx="4029075" cy="676910"/>
              <wp:effectExtent l="0" t="0" r="0" b="0"/>
              <wp:wrapSquare wrapText="bothSides"/>
              <wp:docPr id="43" name="Tekstlodziņ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9075" cy="6769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0D4122" w14:textId="77777777" w:rsidR="001E367B" w:rsidRPr="004A3E7E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4A3E7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IA</w:t>
                          </w:r>
                          <w:r w:rsidRPr="004A3E7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“Rēzeknes siltumtīkli”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                               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>Tālr.</w:t>
                          </w:r>
                          <w:r>
                            <w:rPr>
                              <w:sz w:val="18"/>
                              <w:szCs w:val="18"/>
                            </w:rPr>
                            <w:t>: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 xml:space="preserve"> 64625133</w:t>
                          </w:r>
                        </w:p>
                        <w:p w14:paraId="3588798A" w14:textId="77777777" w:rsidR="001E367B" w:rsidRPr="00120998" w:rsidRDefault="001E367B" w:rsidP="008F474A">
                          <w:pPr>
                            <w:spacing w:after="0" w:line="240" w:lineRule="auto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4A3E7E">
                            <w:rPr>
                              <w:sz w:val="18"/>
                              <w:szCs w:val="18"/>
                            </w:rPr>
                            <w:t>Reģistrācijas Nr.LV4000321548</w:t>
                          </w:r>
                          <w:r>
                            <w:rPr>
                              <w:sz w:val="18"/>
                              <w:szCs w:val="18"/>
                            </w:rPr>
                            <w:t>0</w:t>
                          </w:r>
                          <w:r w:rsidRPr="007E34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 xml:space="preserve">e-pasts: </w:t>
                          </w:r>
                          <w:hyperlink r:id="rId1" w:history="1">
                            <w:r w:rsidRPr="00120998">
                              <w:rPr>
                                <w:rStyle w:val="Virsraksts6Rakstz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info@rezeknessiltumtikli.lv</w:t>
                            </w:r>
                          </w:hyperlink>
                          <w:r>
                            <w:t xml:space="preserve">   </w:t>
                          </w:r>
                          <w:r w:rsidRPr="00120998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4FAB61D9" w14:textId="77777777" w:rsidR="001E367B" w:rsidRPr="004A3E7E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4A3E7E">
                            <w:rPr>
                              <w:sz w:val="18"/>
                              <w:szCs w:val="18"/>
                            </w:rPr>
                            <w:t>Rīgas iela 1, Rēzekne, LV-4601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AS “Swedbank”, HABALV22</w:t>
                          </w:r>
                        </w:p>
                        <w:p w14:paraId="7CD59CF1" w14:textId="77777777" w:rsidR="001E367B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                                                     </w:t>
                          </w:r>
                          <w:r w:rsidRPr="003A3EE7">
                            <w:rPr>
                              <w:sz w:val="18"/>
                              <w:szCs w:val="18"/>
                            </w:rPr>
                            <w:t>LV60HABA055100322496</w:t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</w:p>
                        <w:p w14:paraId="29F2C4F6" w14:textId="77777777" w:rsidR="001E367B" w:rsidRDefault="001E367B" w:rsidP="008F474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88960A" id="_x0000_t202" coordsize="21600,21600" o:spt="202" path="m,l,21600r21600,l21600,xe">
              <v:stroke joinstyle="miter"/>
              <v:path gradientshapeok="t" o:connecttype="rect"/>
            </v:shapetype>
            <v:shape id="Tekstlodziņš 2" o:spid="_x0000_s1026" type="#_x0000_t202" style="position:absolute;left:0;text-align:left;margin-left:181.8pt;margin-top:2.95pt;width:317.25pt;height:5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" filled="f" stroked="f">
              <v:textbox>
                <w:txbxContent>
                  <w:p w14:paraId="360D4122" w14:textId="77777777" w:rsidR="001E367B" w:rsidRPr="004A3E7E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4A3E7E">
                      <w:rPr>
                        <w:b/>
                        <w:bCs/>
                        <w:sz w:val="18"/>
                        <w:szCs w:val="18"/>
                      </w:rPr>
                      <w:t>S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IA</w:t>
                    </w:r>
                    <w:r w:rsidRPr="004A3E7E">
                      <w:rPr>
                        <w:b/>
                        <w:bCs/>
                        <w:sz w:val="18"/>
                        <w:szCs w:val="18"/>
                      </w:rPr>
                      <w:t xml:space="preserve"> “Rēzeknes siltumtīkli”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                               </w:t>
                    </w:r>
                    <w:r w:rsidRPr="004A3E7E">
                      <w:rPr>
                        <w:sz w:val="18"/>
                        <w:szCs w:val="18"/>
                      </w:rPr>
                      <w:t>Tālr.</w:t>
                    </w:r>
                    <w:r>
                      <w:rPr>
                        <w:sz w:val="18"/>
                        <w:szCs w:val="18"/>
                      </w:rPr>
                      <w:t>:</w:t>
                    </w:r>
                    <w:r w:rsidRPr="004A3E7E">
                      <w:rPr>
                        <w:sz w:val="18"/>
                        <w:szCs w:val="18"/>
                      </w:rPr>
                      <w:t xml:space="preserve"> 64625133</w:t>
                    </w:r>
                  </w:p>
                  <w:p w14:paraId="3588798A" w14:textId="77777777" w:rsidR="001E367B" w:rsidRPr="00120998" w:rsidRDefault="001E367B" w:rsidP="008F474A">
                    <w:pPr>
                      <w:spacing w:after="0" w:line="240" w:lineRule="auto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4A3E7E">
                      <w:rPr>
                        <w:sz w:val="18"/>
                        <w:szCs w:val="18"/>
                      </w:rPr>
                      <w:t>Reģistrācijas Nr.LV4000321548</w:t>
                    </w:r>
                    <w:r>
                      <w:rPr>
                        <w:sz w:val="18"/>
                        <w:szCs w:val="18"/>
                      </w:rPr>
                      <w:t>0</w:t>
                    </w:r>
                    <w:r w:rsidRPr="007E34C1"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 xml:space="preserve">                     </w:t>
                    </w:r>
                    <w:r w:rsidRPr="004A3E7E">
                      <w:rPr>
                        <w:sz w:val="18"/>
                        <w:szCs w:val="18"/>
                      </w:rPr>
                      <w:t xml:space="preserve">e-pasts: </w:t>
                    </w:r>
                    <w:hyperlink r:id="rId2" w:history="1">
                      <w:r w:rsidRPr="00120998">
                        <w:rPr>
                          <w:rStyle w:val="Virsraksts6Rakstz"/>
                          <w:i w:val="0"/>
                          <w:iCs w:val="0"/>
                          <w:sz w:val="18"/>
                          <w:szCs w:val="18"/>
                        </w:rPr>
                        <w:t>info@rezeknessiltumtikli.lv</w:t>
                      </w:r>
                    </w:hyperlink>
                    <w:r>
                      <w:t xml:space="preserve">   </w:t>
                    </w:r>
                    <w:r w:rsidRPr="00120998">
                      <w:rPr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14:paraId="4FAB61D9" w14:textId="77777777" w:rsidR="001E367B" w:rsidRPr="004A3E7E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4A3E7E">
                      <w:rPr>
                        <w:sz w:val="18"/>
                        <w:szCs w:val="18"/>
                      </w:rPr>
                      <w:t>Rīgas iela 1, Rēzekne, LV-4601</w:t>
                    </w:r>
                    <w:r>
                      <w:rPr>
                        <w:sz w:val="18"/>
                        <w:szCs w:val="18"/>
                      </w:rPr>
                      <w:t xml:space="preserve">                           AS “Swedbank”, HABALV22</w:t>
                    </w:r>
                  </w:p>
                  <w:p w14:paraId="7CD59CF1" w14:textId="77777777" w:rsidR="001E367B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                                                                            </w:t>
                    </w:r>
                    <w:r w:rsidRPr="003A3EE7">
                      <w:rPr>
                        <w:sz w:val="18"/>
                        <w:szCs w:val="18"/>
                      </w:rPr>
                      <w:t>LV60HABA055100322496</w:t>
                    </w:r>
                    <w:r>
                      <w:rPr>
                        <w:sz w:val="18"/>
                        <w:szCs w:val="18"/>
                      </w:rPr>
                      <w:t>3</w:t>
                    </w:r>
                  </w:p>
                  <w:p w14:paraId="29F2C4F6" w14:textId="77777777" w:rsidR="001E367B" w:rsidRDefault="001E367B" w:rsidP="008F474A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ru-RU" w:eastAsia="ru-RU"/>
      </w:rPr>
      <w:drawing>
        <wp:inline distT="0" distB="0" distL="0" distR="0" wp14:anchorId="37C6CE51" wp14:editId="60E5B8AA">
          <wp:extent cx="1944346" cy="863600"/>
          <wp:effectExtent l="0" t="0" r="0" b="0"/>
          <wp:docPr id="6" name="Attēls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495" cy="885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6"/>
        <w:szCs w:val="6"/>
      </w:rPr>
      <w:tab/>
    </w:r>
    <w:r>
      <w:rPr>
        <w:sz w:val="6"/>
        <w:szCs w:val="6"/>
      </w:rPr>
      <w:tab/>
    </w:r>
  </w:p>
  <w:p w14:paraId="46CF5148" w14:textId="77777777" w:rsidR="001E367B" w:rsidRPr="00947A70" w:rsidRDefault="001E367B" w:rsidP="008F474A">
    <w:pPr>
      <w:pStyle w:val="Galvene"/>
      <w:pBdr>
        <w:bottom w:val="double" w:sz="4" w:space="1" w:color="auto"/>
      </w:pBdr>
      <w:jc w:val="both"/>
      <w:rPr>
        <w:sz w:val="2"/>
        <w:szCs w:val="2"/>
      </w:rPr>
    </w:pP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47034"/>
    <w:multiLevelType w:val="multilevel"/>
    <w:tmpl w:val="BB16C276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0" w:hanging="1800"/>
      </w:pPr>
      <w:rPr>
        <w:rFonts w:hint="default"/>
      </w:rPr>
    </w:lvl>
  </w:abstractNum>
  <w:abstractNum w:abstractNumId="1" w15:restartNumberingAfterBreak="0">
    <w:nsid w:val="2E6E6254"/>
    <w:multiLevelType w:val="multilevel"/>
    <w:tmpl w:val="EFB820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2406F46"/>
    <w:multiLevelType w:val="hybridMultilevel"/>
    <w:tmpl w:val="6B82C0A2"/>
    <w:lvl w:ilvl="0" w:tplc="A1666F0A">
      <w:start w:val="1"/>
      <w:numFmt w:val="upperRoman"/>
      <w:lvlText w:val="%1."/>
      <w:lvlJc w:val="left"/>
      <w:pPr>
        <w:ind w:left="1776" w:hanging="1056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C79"/>
    <w:multiLevelType w:val="hybridMultilevel"/>
    <w:tmpl w:val="43E047D0"/>
    <w:lvl w:ilvl="0" w:tplc="07442492">
      <w:start w:val="201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102158"/>
    <w:multiLevelType w:val="hybridMultilevel"/>
    <w:tmpl w:val="2B20CC02"/>
    <w:lvl w:ilvl="0" w:tplc="752C90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0C73E9"/>
    <w:multiLevelType w:val="multilevel"/>
    <w:tmpl w:val="152C9012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 w15:restartNumberingAfterBreak="0">
    <w:nsid w:val="5C2F5278"/>
    <w:multiLevelType w:val="multilevel"/>
    <w:tmpl w:val="58263B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67846FF8"/>
    <w:multiLevelType w:val="hybridMultilevel"/>
    <w:tmpl w:val="453C6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234C2"/>
    <w:multiLevelType w:val="hybridMultilevel"/>
    <w:tmpl w:val="453C6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B3270"/>
    <w:multiLevelType w:val="hybridMultilevel"/>
    <w:tmpl w:val="607CCF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DE"/>
    <w:rsid w:val="000045FB"/>
    <w:rsid w:val="00006651"/>
    <w:rsid w:val="00007E57"/>
    <w:rsid w:val="000239B6"/>
    <w:rsid w:val="00033088"/>
    <w:rsid w:val="00036E90"/>
    <w:rsid w:val="00064D6D"/>
    <w:rsid w:val="000968D1"/>
    <w:rsid w:val="000B1479"/>
    <w:rsid w:val="000B3AF1"/>
    <w:rsid w:val="000C398F"/>
    <w:rsid w:val="000C5771"/>
    <w:rsid w:val="000D3892"/>
    <w:rsid w:val="000D4FA7"/>
    <w:rsid w:val="00111A55"/>
    <w:rsid w:val="00141A72"/>
    <w:rsid w:val="00143F12"/>
    <w:rsid w:val="0015180F"/>
    <w:rsid w:val="001554D4"/>
    <w:rsid w:val="001C6157"/>
    <w:rsid w:val="001D1470"/>
    <w:rsid w:val="001D624A"/>
    <w:rsid w:val="001E367B"/>
    <w:rsid w:val="001E3A36"/>
    <w:rsid w:val="001F134D"/>
    <w:rsid w:val="002040EE"/>
    <w:rsid w:val="00261F86"/>
    <w:rsid w:val="0028317E"/>
    <w:rsid w:val="002B38FC"/>
    <w:rsid w:val="002C7861"/>
    <w:rsid w:val="002D22E4"/>
    <w:rsid w:val="002D71FD"/>
    <w:rsid w:val="002F22B2"/>
    <w:rsid w:val="0033669C"/>
    <w:rsid w:val="00353699"/>
    <w:rsid w:val="003553AE"/>
    <w:rsid w:val="00355787"/>
    <w:rsid w:val="00357D48"/>
    <w:rsid w:val="0036528D"/>
    <w:rsid w:val="00387CDB"/>
    <w:rsid w:val="0039522B"/>
    <w:rsid w:val="003A4875"/>
    <w:rsid w:val="003D3696"/>
    <w:rsid w:val="00421434"/>
    <w:rsid w:val="004404C3"/>
    <w:rsid w:val="004569BD"/>
    <w:rsid w:val="004733C8"/>
    <w:rsid w:val="004765D0"/>
    <w:rsid w:val="004920C5"/>
    <w:rsid w:val="004B038A"/>
    <w:rsid w:val="004E06C3"/>
    <w:rsid w:val="005113E6"/>
    <w:rsid w:val="005141DF"/>
    <w:rsid w:val="00527A3E"/>
    <w:rsid w:val="00527AEF"/>
    <w:rsid w:val="00532BE1"/>
    <w:rsid w:val="0053473C"/>
    <w:rsid w:val="0053698C"/>
    <w:rsid w:val="00567743"/>
    <w:rsid w:val="005715E2"/>
    <w:rsid w:val="00574746"/>
    <w:rsid w:val="0058711A"/>
    <w:rsid w:val="005B44C7"/>
    <w:rsid w:val="005F0B7F"/>
    <w:rsid w:val="00601D4A"/>
    <w:rsid w:val="00614FED"/>
    <w:rsid w:val="006200B3"/>
    <w:rsid w:val="00625376"/>
    <w:rsid w:val="006257C2"/>
    <w:rsid w:val="006A47E1"/>
    <w:rsid w:val="006A4F40"/>
    <w:rsid w:val="006C561A"/>
    <w:rsid w:val="006E21E7"/>
    <w:rsid w:val="006F4075"/>
    <w:rsid w:val="006F5AEC"/>
    <w:rsid w:val="00712198"/>
    <w:rsid w:val="00714CC4"/>
    <w:rsid w:val="007303A2"/>
    <w:rsid w:val="0073222C"/>
    <w:rsid w:val="00735BC3"/>
    <w:rsid w:val="00757397"/>
    <w:rsid w:val="00780A94"/>
    <w:rsid w:val="007D5B6F"/>
    <w:rsid w:val="007F2380"/>
    <w:rsid w:val="00815306"/>
    <w:rsid w:val="00833086"/>
    <w:rsid w:val="00873F97"/>
    <w:rsid w:val="008A2217"/>
    <w:rsid w:val="008D551A"/>
    <w:rsid w:val="008E6D9D"/>
    <w:rsid w:val="008F20CE"/>
    <w:rsid w:val="008F3DCB"/>
    <w:rsid w:val="008F474A"/>
    <w:rsid w:val="00961D93"/>
    <w:rsid w:val="009B0381"/>
    <w:rsid w:val="009E06DF"/>
    <w:rsid w:val="009F0598"/>
    <w:rsid w:val="00A1400F"/>
    <w:rsid w:val="00A17C81"/>
    <w:rsid w:val="00A50181"/>
    <w:rsid w:val="00A606AC"/>
    <w:rsid w:val="00A90C24"/>
    <w:rsid w:val="00AB27FA"/>
    <w:rsid w:val="00B06345"/>
    <w:rsid w:val="00B17F04"/>
    <w:rsid w:val="00B4075F"/>
    <w:rsid w:val="00B55164"/>
    <w:rsid w:val="00B73F4C"/>
    <w:rsid w:val="00B754E9"/>
    <w:rsid w:val="00B76573"/>
    <w:rsid w:val="00B82126"/>
    <w:rsid w:val="00B8498C"/>
    <w:rsid w:val="00B908DE"/>
    <w:rsid w:val="00BA25EB"/>
    <w:rsid w:val="00BA4313"/>
    <w:rsid w:val="00BB4EF2"/>
    <w:rsid w:val="00BC58D8"/>
    <w:rsid w:val="00BC6BAC"/>
    <w:rsid w:val="00BE4AC4"/>
    <w:rsid w:val="00BE5E85"/>
    <w:rsid w:val="00BF3BD0"/>
    <w:rsid w:val="00C001F9"/>
    <w:rsid w:val="00C36159"/>
    <w:rsid w:val="00C364DE"/>
    <w:rsid w:val="00C43A2D"/>
    <w:rsid w:val="00CA33E6"/>
    <w:rsid w:val="00CA3F5E"/>
    <w:rsid w:val="00CD42E2"/>
    <w:rsid w:val="00CD6BF6"/>
    <w:rsid w:val="00CE3F62"/>
    <w:rsid w:val="00CF55AD"/>
    <w:rsid w:val="00D13A88"/>
    <w:rsid w:val="00D41690"/>
    <w:rsid w:val="00D61DDE"/>
    <w:rsid w:val="00D640DE"/>
    <w:rsid w:val="00D6660F"/>
    <w:rsid w:val="00D92136"/>
    <w:rsid w:val="00DA0BE1"/>
    <w:rsid w:val="00DB76E1"/>
    <w:rsid w:val="00DD5F30"/>
    <w:rsid w:val="00DF3C57"/>
    <w:rsid w:val="00E10015"/>
    <w:rsid w:val="00E60CC2"/>
    <w:rsid w:val="00E8152B"/>
    <w:rsid w:val="00E841F2"/>
    <w:rsid w:val="00E842CB"/>
    <w:rsid w:val="00E878C3"/>
    <w:rsid w:val="00E972FC"/>
    <w:rsid w:val="00EA4B26"/>
    <w:rsid w:val="00EC433F"/>
    <w:rsid w:val="00ED67E0"/>
    <w:rsid w:val="00EE38CE"/>
    <w:rsid w:val="00F62547"/>
    <w:rsid w:val="00F7233E"/>
    <w:rsid w:val="00F73503"/>
    <w:rsid w:val="00F8541C"/>
    <w:rsid w:val="00FB465B"/>
    <w:rsid w:val="00FC0EFF"/>
    <w:rsid w:val="00FD6677"/>
    <w:rsid w:val="00FE5D9C"/>
    <w:rsid w:val="00FF2532"/>
    <w:rsid w:val="00FF2F72"/>
    <w:rsid w:val="00FF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9EF2"/>
  <w15:chartTrackingRefBased/>
  <w15:docId w15:val="{6031ACF9-5400-45F1-B598-BE6C8F5B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64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64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40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4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40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4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4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4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4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64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64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4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40DE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40DE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40D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40D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40D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40D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4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4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4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4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64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640D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640D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640D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4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40D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640D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64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640DE"/>
  </w:style>
  <w:style w:type="paragraph" w:styleId="Kjene">
    <w:name w:val="footer"/>
    <w:basedOn w:val="Parasts"/>
    <w:link w:val="KjeneRakstz"/>
    <w:uiPriority w:val="99"/>
    <w:unhideWhenUsed/>
    <w:rsid w:val="00D64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640DE"/>
  </w:style>
  <w:style w:type="paragraph" w:styleId="Balonteksts">
    <w:name w:val="Balloon Text"/>
    <w:basedOn w:val="Parasts"/>
    <w:link w:val="BalontekstsRakstz"/>
    <w:uiPriority w:val="99"/>
    <w:semiHidden/>
    <w:unhideWhenUsed/>
    <w:rsid w:val="00BE5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E5E85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B73F4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73F4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73F4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73F4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73F4C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39522B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833086"/>
    <w:rPr>
      <w:color w:val="0563C1" w:themeColor="hyperlink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8330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83308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Vresatsauce">
    <w:name w:val="footnote reference"/>
    <w:basedOn w:val="Noklusjumarindkopasfonts"/>
    <w:uiPriority w:val="99"/>
    <w:semiHidden/>
    <w:unhideWhenUsed/>
    <w:rsid w:val="008330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rezeknessiltumtikli.lv" TargetMode="External"/><Relationship Id="rId1" Type="http://schemas.openxmlformats.org/officeDocument/2006/relationships/hyperlink" Target="mailto:info@rezeknessiltumtikl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4E72-3BC7-418A-B4F5-71AE531F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Rode</dc:creator>
  <cp:keywords/>
  <dc:description/>
  <cp:lastModifiedBy>User</cp:lastModifiedBy>
  <cp:revision>3</cp:revision>
  <dcterms:created xsi:type="dcterms:W3CDTF">2026-10-20T06:13:00Z</dcterms:created>
  <dcterms:modified xsi:type="dcterms:W3CDTF">2026-10-20T06:24:00Z</dcterms:modified>
</cp:coreProperties>
</file>